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9D" w:rsidRPr="00793E1B" w:rsidRDefault="001C7FA7" w:rsidP="002F239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1C7FA7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7.15pt;margin-top:-25.2pt;width:252.25pt;height:8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" strokecolor="white">
            <v:textbox>
              <w:txbxContent>
                <w:p w:rsidR="003A4136" w:rsidRPr="008D4C4B" w:rsidRDefault="00E4296F" w:rsidP="003A4136">
                  <w:pPr>
                    <w:jc w:val="both"/>
                  </w:pPr>
                  <w:r>
                    <w:t xml:space="preserve">Приложение </w:t>
                  </w:r>
                  <w:r w:rsidRPr="00C94464">
                    <w:t xml:space="preserve"> к ОПОП по направлению подготовки </w:t>
                  </w:r>
                  <w:r w:rsidRPr="00BC075E">
                    <w:rPr>
                      <w:color w:val="000000"/>
                    </w:rPr>
                    <w:t>44.03.0</w:t>
                  </w:r>
                  <w:r>
                    <w:rPr>
                      <w:color w:val="000000"/>
                    </w:rPr>
                    <w:t>5</w:t>
                  </w:r>
                  <w:r w:rsidRPr="00BC075E">
                    <w:rPr>
                      <w:color w:val="000000"/>
                    </w:rPr>
                    <w:t xml:space="preserve"> Педагогическое образование </w:t>
                  </w:r>
                  <w:r>
                    <w:rPr>
                      <w:color w:val="000000"/>
                    </w:rPr>
                    <w:t xml:space="preserve">(с двумя профилями подготовки) </w:t>
                  </w:r>
                  <w:r w:rsidRPr="00BC075E">
                    <w:rPr>
                      <w:color w:val="000000"/>
                    </w:rPr>
                    <w:t>(</w:t>
                  </w:r>
                  <w:r w:rsidRPr="00AD208A">
                    <w:rPr>
                      <w:color w:val="000000"/>
                    </w:rPr>
                    <w:t xml:space="preserve">уровень </w:t>
                  </w:r>
                  <w:proofErr w:type="spellStart"/>
                  <w:r w:rsidRPr="006621AD">
                    <w:t>бакалавриата</w:t>
                  </w:r>
                  <w:proofErr w:type="spellEnd"/>
                  <w:r w:rsidRPr="006621AD">
                    <w:t xml:space="preserve">), Направленность (профиль) программы  </w:t>
                  </w:r>
                  <w:r w:rsidRPr="0070777B">
                    <w:rPr>
                      <w:rFonts w:eastAsia="Courier New"/>
                      <w:lang w:bidi="ru-RU"/>
                    </w:rPr>
                    <w:t>«Дошкольное образование» и «Начальное образование»</w:t>
                  </w:r>
                  <w:r w:rsidRPr="006621AD">
                    <w:t xml:space="preserve">, утв. приказом ректора </w:t>
                  </w:r>
                  <w:proofErr w:type="spellStart"/>
                  <w:r w:rsidRPr="006621AD">
                    <w:t>ОмГА</w:t>
                  </w:r>
                  <w:proofErr w:type="spellEnd"/>
                  <w:r w:rsidRPr="006621AD">
                    <w:t xml:space="preserve"> </w:t>
                  </w:r>
                  <w:r w:rsidR="003A4136" w:rsidRPr="008D4C4B">
                    <w:t xml:space="preserve">от </w:t>
                  </w:r>
                  <w:r w:rsidR="005F26C7" w:rsidRPr="00471268">
                    <w:rPr>
                      <w:color w:val="000000"/>
                    </w:rPr>
                    <w:t>27.03.2023 № 51</w:t>
                  </w:r>
                  <w:r w:rsidR="005F26C7">
                    <w:rPr>
                      <w:color w:val="000000"/>
                    </w:rPr>
                    <w:t>.</w:t>
                  </w:r>
                </w:p>
                <w:p w:rsidR="00E4296F" w:rsidRDefault="00E4296F" w:rsidP="002F239D">
                  <w:pPr>
                    <w:jc w:val="both"/>
                  </w:pPr>
                </w:p>
              </w:txbxContent>
            </v:textbox>
          </v:shape>
        </w:pict>
      </w:r>
    </w:p>
    <w:p w:rsidR="002F239D" w:rsidRPr="00793E1B" w:rsidRDefault="002F239D" w:rsidP="002F239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2F239D" w:rsidRPr="00793E1B" w:rsidRDefault="002F239D" w:rsidP="002F239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2F239D" w:rsidRPr="00793E1B" w:rsidRDefault="002F239D" w:rsidP="002F239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2F239D" w:rsidRPr="00793E1B" w:rsidRDefault="002F239D" w:rsidP="002F239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2F239D" w:rsidRPr="00793E1B" w:rsidRDefault="002F239D" w:rsidP="002F239D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2F239D" w:rsidRPr="00793E1B" w:rsidRDefault="002F239D" w:rsidP="002F239D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"Омская гуманитарная академия"</w:t>
      </w:r>
    </w:p>
    <w:p w:rsidR="002F239D" w:rsidRPr="00174539" w:rsidRDefault="002F239D" w:rsidP="002F239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Pr="00174539">
        <w:rPr>
          <w:rFonts w:eastAsia="Courier New"/>
          <w:noProof/>
          <w:sz w:val="28"/>
          <w:szCs w:val="28"/>
          <w:lang w:bidi="ru-RU"/>
        </w:rPr>
        <w:t>«</w:t>
      </w:r>
      <w:r w:rsidRPr="00174539">
        <w:rPr>
          <w:sz w:val="28"/>
          <w:szCs w:val="28"/>
        </w:rPr>
        <w:t>Педагогики, психологии и социальной работы</w:t>
      </w:r>
      <w:r w:rsidRPr="00174539">
        <w:rPr>
          <w:rFonts w:eastAsia="Courier New"/>
          <w:noProof/>
          <w:sz w:val="28"/>
          <w:szCs w:val="28"/>
          <w:lang w:bidi="ru-RU"/>
        </w:rPr>
        <w:t>»</w:t>
      </w:r>
    </w:p>
    <w:p w:rsidR="002F239D" w:rsidRPr="00793E1B" w:rsidRDefault="002F239D" w:rsidP="002F239D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2F239D" w:rsidRPr="00793E1B" w:rsidRDefault="001C7FA7" w:rsidP="002F239D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1C7FA7">
        <w:rPr>
          <w:rFonts w:eastAsia="Courier New"/>
          <w:b/>
          <w:noProof/>
          <w:color w:val="000000"/>
          <w:sz w:val="24"/>
          <w:szCs w:val="24"/>
        </w:rPr>
        <w:pict>
          <v:shape id="Надпись 307" o:spid="_x0000_s1027" type="#_x0000_t202" style="position:absolute;left:0;text-align:left;margin-left:253.15pt;margin-top:12.1pt;width:187.1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" stroked="f">
            <v:textbox style="mso-fit-shape-to-text:t">
              <w:txbxContent>
                <w:p w:rsidR="00E4296F" w:rsidRPr="00C94464" w:rsidRDefault="00E4296F" w:rsidP="002F239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4296F" w:rsidRPr="00C94464" w:rsidRDefault="00E4296F" w:rsidP="002F239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E4296F" w:rsidRDefault="00E4296F" w:rsidP="002F239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4296F" w:rsidRPr="00C94464" w:rsidRDefault="00E4296F" w:rsidP="002F239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0"/>
                  </w:tblGrid>
                  <w:tr w:rsidR="005F26C7" w:rsidTr="005F447C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5F26C7" w:rsidRDefault="005F26C7" w:rsidP="005F447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27.03.2023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</w:tr>
                </w:tbl>
                <w:p w:rsidR="00E4296F" w:rsidRPr="00E4296F" w:rsidRDefault="00E4296F" w:rsidP="005F26C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F239D" w:rsidRPr="00793E1B" w:rsidRDefault="002F239D" w:rsidP="002F239D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2F239D" w:rsidRPr="00793E1B" w:rsidRDefault="002F239D" w:rsidP="002F239D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2F239D" w:rsidRPr="00793E1B" w:rsidRDefault="002F239D" w:rsidP="002F239D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2F239D" w:rsidRPr="00793E1B" w:rsidRDefault="002F239D" w:rsidP="002F239D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2F239D" w:rsidRPr="00793E1B" w:rsidRDefault="002F239D" w:rsidP="002F239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2F239D" w:rsidRPr="00793E1B" w:rsidRDefault="002F239D" w:rsidP="002F239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2F239D" w:rsidRDefault="002F239D" w:rsidP="002F239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F239D" w:rsidRPr="00793E1B" w:rsidRDefault="002F239D" w:rsidP="002F239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F239D" w:rsidRDefault="002F239D" w:rsidP="002F239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F239D" w:rsidRPr="00793E1B" w:rsidRDefault="002F239D" w:rsidP="002F239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F239D" w:rsidRPr="00793E1B" w:rsidRDefault="002F239D" w:rsidP="002F239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2F239D" w:rsidRPr="00793E1B" w:rsidRDefault="002F239D" w:rsidP="002F239D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2F239D" w:rsidRPr="003A4136" w:rsidRDefault="003A4136" w:rsidP="002F239D">
      <w:pPr>
        <w:widowControl/>
        <w:suppressAutoHyphens/>
        <w:autoSpaceDE/>
        <w:adjustRightInd/>
        <w:jc w:val="center"/>
        <w:rPr>
          <w:b/>
          <w:bCs/>
          <w:caps/>
          <w:sz w:val="40"/>
          <w:szCs w:val="40"/>
        </w:rPr>
      </w:pPr>
      <w:r w:rsidRPr="003A4136">
        <w:rPr>
          <w:b/>
          <w:bCs/>
          <w:sz w:val="40"/>
          <w:szCs w:val="40"/>
        </w:rPr>
        <w:t>ЭТНОПЕДАГОГИКА</w:t>
      </w:r>
    </w:p>
    <w:p w:rsidR="002F239D" w:rsidRPr="006D320A" w:rsidRDefault="002F239D" w:rsidP="002F239D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.Б.05</w:t>
      </w:r>
    </w:p>
    <w:p w:rsidR="002F239D" w:rsidRPr="00793E1B" w:rsidRDefault="002F239D" w:rsidP="002F239D">
      <w:pPr>
        <w:widowControl/>
        <w:suppressAutoHyphens/>
        <w:autoSpaceDE/>
        <w:adjustRightInd/>
        <w:jc w:val="center"/>
        <w:rPr>
          <w:b/>
          <w:bCs/>
          <w:color w:val="000000"/>
          <w:sz w:val="24"/>
          <w:szCs w:val="24"/>
        </w:rPr>
      </w:pPr>
    </w:p>
    <w:p w:rsidR="002F239D" w:rsidRPr="00793E1B" w:rsidRDefault="002F239D" w:rsidP="002F239D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A4136" w:rsidRPr="000F23BC" w:rsidRDefault="003A4136" w:rsidP="003A41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0F23BC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3A4136" w:rsidRPr="000F23BC" w:rsidRDefault="003A4136" w:rsidP="003A41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0F23BC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0F23BC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23BC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0F23BC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0F23BC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0F23B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0F23BC">
        <w:rPr>
          <w:rFonts w:eastAsia="Courier New"/>
          <w:sz w:val="24"/>
          <w:szCs w:val="24"/>
          <w:lang w:bidi="ru-RU"/>
        </w:rPr>
        <w:t>)</w:t>
      </w: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b/>
        </w:rPr>
      </w:pPr>
      <w:r w:rsidRPr="000F23BC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0F23BC">
        <w:rPr>
          <w:b/>
          <w:sz w:val="24"/>
          <w:szCs w:val="24"/>
        </w:rPr>
        <w:t>44.03.05 Педагогическое образование</w:t>
      </w:r>
      <w:r w:rsidRPr="000F23BC">
        <w:rPr>
          <w:sz w:val="24"/>
          <w:szCs w:val="24"/>
        </w:rPr>
        <w:br/>
      </w:r>
      <w:r w:rsidRPr="000F23BC">
        <w:rPr>
          <w:b/>
          <w:sz w:val="24"/>
          <w:szCs w:val="24"/>
        </w:rPr>
        <w:t>(с двумя профилями подготовки)</w:t>
      </w: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23BC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0F23B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0F23BC">
        <w:rPr>
          <w:rFonts w:eastAsia="Courier New"/>
          <w:sz w:val="24"/>
          <w:szCs w:val="24"/>
          <w:lang w:bidi="ru-RU"/>
        </w:rPr>
        <w:t>)</w:t>
      </w:r>
      <w:r w:rsidRPr="000F23BC">
        <w:rPr>
          <w:rFonts w:eastAsia="Courier New"/>
          <w:sz w:val="24"/>
          <w:szCs w:val="24"/>
          <w:lang w:bidi="ru-RU"/>
        </w:rPr>
        <w:cr/>
      </w: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23BC">
        <w:rPr>
          <w:rFonts w:eastAsia="Courier New"/>
          <w:sz w:val="24"/>
          <w:szCs w:val="24"/>
          <w:lang w:bidi="ru-RU"/>
        </w:rPr>
        <w:t xml:space="preserve">Направленность (профиль) программы: </w:t>
      </w:r>
      <w:r w:rsidRPr="000F23BC">
        <w:rPr>
          <w:rFonts w:eastAsia="Courier New"/>
          <w:sz w:val="24"/>
          <w:szCs w:val="24"/>
          <w:lang w:bidi="ru-RU"/>
        </w:rPr>
        <w:br/>
      </w:r>
      <w:r w:rsidRPr="000F23BC">
        <w:rPr>
          <w:rFonts w:eastAsia="Courier New"/>
          <w:b/>
          <w:sz w:val="24"/>
          <w:szCs w:val="24"/>
          <w:lang w:bidi="ru-RU"/>
        </w:rPr>
        <w:t>«Дошкольное образование» и «Начальное образование»</w:t>
      </w: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23BC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0F23BC">
        <w:rPr>
          <w:rFonts w:eastAsia="Courier New"/>
          <w:sz w:val="24"/>
          <w:szCs w:val="24"/>
          <w:lang w:bidi="ru-RU"/>
        </w:rPr>
        <w:t>педагогический</w:t>
      </w:r>
      <w:proofErr w:type="gramEnd"/>
      <w:r w:rsidRPr="000F23BC">
        <w:rPr>
          <w:rFonts w:eastAsia="Courier New"/>
          <w:sz w:val="24"/>
          <w:szCs w:val="24"/>
          <w:lang w:bidi="ru-RU"/>
        </w:rPr>
        <w:t xml:space="preserve"> (основной), научно-исследовательский</w:t>
      </w: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F23B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F23BC">
        <w:rPr>
          <w:rFonts w:eastAsia="SimSun"/>
          <w:kern w:val="2"/>
          <w:sz w:val="24"/>
          <w:szCs w:val="24"/>
          <w:lang w:eastAsia="hi-IN" w:bidi="hi-IN"/>
        </w:rPr>
        <w:t>заочной формы обучения  2018/2019  года набора соответственно</w:t>
      </w:r>
    </w:p>
    <w:p w:rsidR="003A4136" w:rsidRPr="000F23BC" w:rsidRDefault="003A4136" w:rsidP="003A41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A4136" w:rsidRPr="000F23BC" w:rsidRDefault="003A4136" w:rsidP="003A4136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A4136" w:rsidRDefault="003A4136" w:rsidP="003A4136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A4136" w:rsidRPr="000F23BC" w:rsidRDefault="003A4136" w:rsidP="003A4136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A4136" w:rsidRPr="000F23BC" w:rsidRDefault="003A4136" w:rsidP="003A4136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A4136" w:rsidRPr="000F23BC" w:rsidRDefault="003A4136" w:rsidP="003A4136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5F26C7" w:rsidRDefault="005F26C7" w:rsidP="005F26C7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71268">
        <w:rPr>
          <w:color w:val="000000"/>
          <w:sz w:val="24"/>
          <w:szCs w:val="24"/>
        </w:rPr>
        <w:t>Омск, 2023</w:t>
      </w:r>
    </w:p>
    <w:p w:rsidR="003A4136" w:rsidRDefault="000D36EA" w:rsidP="000D36EA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0D36EA" w:rsidRPr="00EF30FB" w:rsidRDefault="000D36EA" w:rsidP="000D36EA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к.</w:t>
      </w:r>
      <w:r w:rsidR="00EF30FB">
        <w:rPr>
          <w:spacing w:val="-3"/>
          <w:sz w:val="24"/>
          <w:szCs w:val="24"/>
          <w:lang w:eastAsia="en-US"/>
        </w:rPr>
        <w:t>м</w:t>
      </w:r>
      <w:r>
        <w:rPr>
          <w:spacing w:val="-3"/>
          <w:sz w:val="24"/>
          <w:szCs w:val="24"/>
          <w:lang w:eastAsia="en-US"/>
        </w:rPr>
        <w:t xml:space="preserve">.н., доцент </w:t>
      </w:r>
      <w:r w:rsidR="00EF30FB">
        <w:rPr>
          <w:iCs/>
          <w:color w:val="000000"/>
          <w:sz w:val="24"/>
          <w:szCs w:val="24"/>
        </w:rPr>
        <w:t>Н.В.Александрова</w:t>
      </w:r>
    </w:p>
    <w:p w:rsidR="000D36EA" w:rsidRPr="00674C68" w:rsidRDefault="000D36EA" w:rsidP="000D36EA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0D36EA" w:rsidRDefault="000D36EA" w:rsidP="000D36E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D320A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Pr="006D320A">
        <w:rPr>
          <w:sz w:val="24"/>
          <w:szCs w:val="24"/>
        </w:rPr>
        <w:t>Педагогики, психологии и социальной работы</w:t>
      </w:r>
      <w:r w:rsidRPr="006D320A">
        <w:rPr>
          <w:spacing w:val="-3"/>
          <w:sz w:val="24"/>
          <w:szCs w:val="24"/>
          <w:lang w:eastAsia="en-US"/>
        </w:rPr>
        <w:t>»</w:t>
      </w:r>
    </w:p>
    <w:p w:rsidR="003A4136" w:rsidRPr="006D320A" w:rsidRDefault="003A4136" w:rsidP="000D36E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3A4136" w:rsidRPr="008D4C4B" w:rsidRDefault="003A4136" w:rsidP="003A413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D4C4B">
        <w:rPr>
          <w:spacing w:val="-3"/>
          <w:sz w:val="24"/>
          <w:szCs w:val="24"/>
          <w:lang w:eastAsia="en-US"/>
        </w:rPr>
        <w:t xml:space="preserve">Протокол от </w:t>
      </w:r>
      <w:r w:rsidR="005F26C7" w:rsidRPr="005F26C7">
        <w:rPr>
          <w:spacing w:val="-3"/>
          <w:sz w:val="24"/>
          <w:szCs w:val="24"/>
          <w:lang w:eastAsia="en-US"/>
        </w:rPr>
        <w:t>24.03.2023 г. № 8</w:t>
      </w:r>
    </w:p>
    <w:p w:rsidR="003A4136" w:rsidRPr="00793E1B" w:rsidRDefault="003A4136" w:rsidP="000D36EA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0D36EA" w:rsidRPr="006D320A" w:rsidRDefault="000D36EA" w:rsidP="000D36E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t xml:space="preserve">Зав. </w:t>
      </w:r>
      <w:r w:rsidRPr="006D320A">
        <w:rPr>
          <w:spacing w:val="-3"/>
          <w:sz w:val="24"/>
          <w:szCs w:val="24"/>
          <w:lang w:eastAsia="en-US"/>
        </w:rPr>
        <w:t xml:space="preserve">кафедрой  д.п.н., </w:t>
      </w:r>
      <w:proofErr w:type="spellStart"/>
      <w:r w:rsidRPr="006D320A">
        <w:rPr>
          <w:spacing w:val="-3"/>
          <w:sz w:val="24"/>
          <w:szCs w:val="24"/>
          <w:lang w:eastAsia="en-US"/>
        </w:rPr>
        <w:t>профессор</w:t>
      </w:r>
      <w:r>
        <w:rPr>
          <w:spacing w:val="-3"/>
          <w:sz w:val="24"/>
          <w:szCs w:val="24"/>
          <w:lang w:eastAsia="en-US"/>
        </w:rPr>
        <w:t>Е.В</w:t>
      </w:r>
      <w:proofErr w:type="spellEnd"/>
      <w:r>
        <w:rPr>
          <w:spacing w:val="-3"/>
          <w:sz w:val="24"/>
          <w:szCs w:val="24"/>
          <w:lang w:eastAsia="en-US"/>
        </w:rPr>
        <w:t xml:space="preserve">. </w:t>
      </w:r>
      <w:proofErr w:type="spellStart"/>
      <w:r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0D36EA" w:rsidRDefault="000D36EA">
      <w:pPr>
        <w:widowControl/>
        <w:autoSpaceDE/>
        <w:autoSpaceDN/>
        <w:adjustRightInd/>
        <w:spacing w:after="160" w:line="259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br w:type="page"/>
      </w:r>
    </w:p>
    <w:p w:rsidR="002F239D" w:rsidRPr="00793E1B" w:rsidRDefault="002F239D" w:rsidP="002F239D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Фонд оценочных сре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я проведения промежуточной аттестации обучающихся по дисциплине (оформлен в виде Приложения 1 к данной рабочей программе)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239D" w:rsidRPr="00793E1B" w:rsidTr="00E4296F">
        <w:tc>
          <w:tcPr>
            <w:tcW w:w="562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2F239D" w:rsidRPr="00793E1B" w:rsidRDefault="002F239D" w:rsidP="00E4296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F239D" w:rsidRPr="00793E1B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F239D" w:rsidRPr="00793E1B" w:rsidRDefault="002F239D" w:rsidP="002F239D">
      <w:pPr>
        <w:spacing w:after="160" w:line="256" w:lineRule="auto"/>
        <w:rPr>
          <w:b/>
          <w:color w:val="000000"/>
          <w:sz w:val="24"/>
          <w:szCs w:val="24"/>
        </w:rPr>
      </w:pPr>
    </w:p>
    <w:p w:rsidR="002F239D" w:rsidRPr="00793E1B" w:rsidRDefault="002F239D" w:rsidP="002F239D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2F239D" w:rsidRPr="00951F6B" w:rsidRDefault="002F239D" w:rsidP="00EF30FB">
      <w:pPr>
        <w:widowControl/>
        <w:autoSpaceDE/>
        <w:autoSpaceDN/>
        <w:adjustRightInd/>
        <w:spacing w:line="27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2F239D" w:rsidRPr="00793E1B" w:rsidRDefault="002F239D" w:rsidP="002F239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0E14CB" w:rsidRDefault="000E14CB" w:rsidP="000D36E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E14CB">
        <w:rPr>
          <w:color w:val="000000"/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</w:t>
      </w:r>
      <w:proofErr w:type="spellStart"/>
      <w:r w:rsidRPr="000E14CB">
        <w:rPr>
          <w:color w:val="000000"/>
          <w:sz w:val="24"/>
          <w:szCs w:val="24"/>
        </w:rPr>
        <w:t>Минобрнауки</w:t>
      </w:r>
      <w:proofErr w:type="spellEnd"/>
      <w:r w:rsidRPr="000E14CB">
        <w:rPr>
          <w:color w:val="000000"/>
          <w:sz w:val="24"/>
          <w:szCs w:val="24"/>
        </w:rPr>
        <w:t xml:space="preserve"> России от 09.02.2016 N 91 (зарегистрирован в Минюсте России 02.03.2016 N 41305) (далее - ФГОС </w:t>
      </w:r>
      <w:proofErr w:type="gramStart"/>
      <w:r w:rsidRPr="000E14CB">
        <w:rPr>
          <w:color w:val="000000"/>
          <w:sz w:val="24"/>
          <w:szCs w:val="24"/>
        </w:rPr>
        <w:t>ВО</w:t>
      </w:r>
      <w:proofErr w:type="gramEnd"/>
      <w:r w:rsidRPr="000E14CB">
        <w:rPr>
          <w:color w:val="000000"/>
          <w:sz w:val="24"/>
          <w:szCs w:val="24"/>
        </w:rPr>
        <w:t xml:space="preserve">, Федеральный государственный образовательный стандарт высшего образования </w:t>
      </w:r>
    </w:p>
    <w:p w:rsidR="003A4136" w:rsidRPr="008D4C4B" w:rsidRDefault="003A4136" w:rsidP="003A4136">
      <w:pPr>
        <w:ind w:firstLine="708"/>
        <w:jc w:val="both"/>
        <w:rPr>
          <w:sz w:val="24"/>
          <w:szCs w:val="24"/>
        </w:rPr>
      </w:pPr>
      <w:proofErr w:type="gramStart"/>
      <w:r w:rsidRPr="008D4C4B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</w:rPr>
        <w:t>бакалавриата</w:t>
      </w:r>
      <w:proofErr w:type="spellEnd"/>
      <w:r w:rsidRPr="008D4C4B">
        <w:rPr>
          <w:sz w:val="24"/>
          <w:szCs w:val="24"/>
        </w:rPr>
        <w:t xml:space="preserve">, программам </w:t>
      </w:r>
      <w:proofErr w:type="spellStart"/>
      <w:r w:rsidRPr="008D4C4B">
        <w:rPr>
          <w:sz w:val="24"/>
          <w:szCs w:val="24"/>
        </w:rPr>
        <w:t>специалитета</w:t>
      </w:r>
      <w:proofErr w:type="spellEnd"/>
      <w:r w:rsidRPr="008D4C4B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A4136" w:rsidRPr="008D4C4B" w:rsidRDefault="003A4136" w:rsidP="003A413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8D4C4B">
        <w:rPr>
          <w:sz w:val="24"/>
          <w:szCs w:val="24"/>
          <w:lang w:eastAsia="en-US"/>
        </w:rPr>
        <w:t>ВО</w:t>
      </w:r>
      <w:proofErr w:type="gramEnd"/>
      <w:r w:rsidRPr="008D4C4B">
        <w:rPr>
          <w:sz w:val="24"/>
          <w:szCs w:val="24"/>
          <w:lang w:eastAsia="en-US"/>
        </w:rPr>
        <w:t xml:space="preserve"> «</w:t>
      </w:r>
      <w:r w:rsidRPr="008D4C4B">
        <w:rPr>
          <w:b/>
          <w:sz w:val="24"/>
          <w:szCs w:val="24"/>
          <w:lang w:eastAsia="en-US"/>
        </w:rPr>
        <w:t>Омская гуманитарная академия</w:t>
      </w:r>
      <w:r w:rsidRPr="008D4C4B">
        <w:rPr>
          <w:sz w:val="24"/>
          <w:szCs w:val="24"/>
          <w:lang w:eastAsia="en-US"/>
        </w:rPr>
        <w:t>» (</w:t>
      </w:r>
      <w:r w:rsidRPr="008D4C4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D4C4B">
        <w:rPr>
          <w:i/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>):</w:t>
      </w:r>
    </w:p>
    <w:p w:rsidR="003A4136" w:rsidRPr="008D4C4B" w:rsidRDefault="003A4136" w:rsidP="003A413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A4136" w:rsidRPr="008D4C4B" w:rsidRDefault="003A4136" w:rsidP="003A413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A4136" w:rsidRPr="008D4C4B" w:rsidRDefault="003A4136" w:rsidP="003A413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D4C4B">
        <w:rPr>
          <w:sz w:val="24"/>
          <w:szCs w:val="24"/>
          <w:lang w:eastAsia="en-US"/>
        </w:rPr>
        <w:t>обучающихся</w:t>
      </w:r>
      <w:proofErr w:type="gramEnd"/>
      <w:r w:rsidRPr="008D4C4B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3A4136" w:rsidRPr="008D4C4B" w:rsidRDefault="003A4136" w:rsidP="003A413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8D4C4B">
        <w:rPr>
          <w:sz w:val="24"/>
          <w:szCs w:val="24"/>
          <w:lang w:eastAsia="en-US"/>
        </w:rPr>
        <w:t>обучении</w:t>
      </w:r>
      <w:proofErr w:type="gramEnd"/>
      <w:r w:rsidRPr="008D4C4B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A4136" w:rsidRPr="008D4C4B" w:rsidRDefault="003A4136" w:rsidP="003A413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A4136" w:rsidRDefault="000E14CB" w:rsidP="000E14CB">
      <w:pPr>
        <w:widowControl/>
        <w:suppressAutoHyphens/>
        <w:autoSpaceDE/>
        <w:adjustRightInd/>
        <w:ind w:firstLine="720"/>
        <w:jc w:val="both"/>
        <w:rPr>
          <w:sz w:val="24"/>
          <w:szCs w:val="24"/>
          <w:lang w:eastAsia="en-US"/>
        </w:rPr>
      </w:pPr>
      <w:r w:rsidRPr="000E14CB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0E14CB">
        <w:rPr>
          <w:sz w:val="24"/>
          <w:szCs w:val="24"/>
          <w:lang w:eastAsia="en-US"/>
        </w:rPr>
        <w:t>бакалавриата</w:t>
      </w:r>
      <w:proofErr w:type="spellEnd"/>
      <w:r w:rsidRPr="000E14CB">
        <w:rPr>
          <w:sz w:val="24"/>
          <w:szCs w:val="24"/>
          <w:lang w:eastAsia="en-US"/>
        </w:rPr>
        <w:t xml:space="preserve"> по направлению подготовки</w:t>
      </w:r>
      <w:r w:rsidRPr="003A4136">
        <w:rPr>
          <w:b/>
          <w:sz w:val="24"/>
          <w:szCs w:val="24"/>
          <w:lang w:eastAsia="en-US"/>
        </w:rPr>
        <w:t xml:space="preserve"> 44.03.05 Педагогическое образование (с двумя профилями подготовки)</w:t>
      </w:r>
      <w:r w:rsidRPr="000E14CB">
        <w:rPr>
          <w:sz w:val="24"/>
          <w:szCs w:val="24"/>
          <w:lang w:eastAsia="en-US"/>
        </w:rPr>
        <w:t xml:space="preserve"> (уровень </w:t>
      </w:r>
      <w:proofErr w:type="spellStart"/>
      <w:r w:rsidRPr="000E14CB">
        <w:rPr>
          <w:sz w:val="24"/>
          <w:szCs w:val="24"/>
          <w:lang w:eastAsia="en-US"/>
        </w:rPr>
        <w:t>бакалавриата</w:t>
      </w:r>
      <w:proofErr w:type="spellEnd"/>
      <w:r w:rsidRPr="000E14CB">
        <w:rPr>
          <w:sz w:val="24"/>
          <w:szCs w:val="24"/>
          <w:lang w:eastAsia="en-US"/>
        </w:rPr>
        <w:t xml:space="preserve">), направленность (профиль) программы </w:t>
      </w:r>
      <w:r w:rsidRPr="003A4136">
        <w:rPr>
          <w:b/>
          <w:sz w:val="24"/>
          <w:szCs w:val="24"/>
          <w:lang w:eastAsia="en-US"/>
        </w:rPr>
        <w:t>«Дошкольное образование» и «Начальное образование»</w:t>
      </w:r>
      <w:r w:rsidRPr="000E14CB">
        <w:rPr>
          <w:sz w:val="24"/>
          <w:szCs w:val="24"/>
          <w:lang w:eastAsia="en-US"/>
        </w:rPr>
        <w:t xml:space="preserve">; </w:t>
      </w:r>
      <w:r w:rsidR="003A4136" w:rsidRPr="003A4136">
        <w:rPr>
          <w:sz w:val="24"/>
          <w:szCs w:val="24"/>
          <w:lang w:eastAsia="en-US"/>
        </w:rPr>
        <w:t xml:space="preserve">форма обучения – заочная на </w:t>
      </w:r>
      <w:r w:rsidR="005F26C7" w:rsidRPr="0071283D">
        <w:rPr>
          <w:color w:val="000000"/>
          <w:sz w:val="24"/>
          <w:szCs w:val="24"/>
        </w:rPr>
        <w:t xml:space="preserve">2023/2024 </w:t>
      </w:r>
      <w:r w:rsidR="003A4136" w:rsidRPr="003A4136">
        <w:rPr>
          <w:sz w:val="24"/>
          <w:szCs w:val="24"/>
          <w:lang w:eastAsia="en-US"/>
        </w:rPr>
        <w:t xml:space="preserve">учебный год, утвержденным приказом ректора от </w:t>
      </w:r>
      <w:r w:rsidR="005F26C7" w:rsidRPr="0071283D">
        <w:rPr>
          <w:color w:val="000000"/>
          <w:sz w:val="24"/>
          <w:szCs w:val="24"/>
        </w:rPr>
        <w:t>27.03.2023 № 51</w:t>
      </w:r>
      <w:r w:rsidR="003A4136" w:rsidRPr="003A4136">
        <w:rPr>
          <w:sz w:val="24"/>
          <w:szCs w:val="24"/>
          <w:lang w:eastAsia="en-US"/>
        </w:rPr>
        <w:t>.</w:t>
      </w:r>
    </w:p>
    <w:p w:rsidR="000D36EA" w:rsidRPr="00BC22D9" w:rsidRDefault="000D36EA" w:rsidP="000E14CB">
      <w:pPr>
        <w:widowControl/>
        <w:suppressAutoHyphens/>
        <w:autoSpaceDE/>
        <w:adjustRightInd/>
        <w:ind w:firstLine="720"/>
        <w:jc w:val="both"/>
        <w:rPr>
          <w:sz w:val="24"/>
          <w:szCs w:val="24"/>
        </w:rPr>
      </w:pPr>
      <w:r w:rsidRPr="00BC22D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BC22D9">
        <w:rPr>
          <w:b/>
          <w:bCs/>
          <w:sz w:val="24"/>
          <w:szCs w:val="24"/>
        </w:rPr>
        <w:t>Б</w:t>
      </w:r>
      <w:proofErr w:type="gramStart"/>
      <w:r w:rsidRPr="00BC22D9">
        <w:rPr>
          <w:b/>
          <w:bCs/>
          <w:sz w:val="24"/>
          <w:szCs w:val="24"/>
        </w:rPr>
        <w:t>1</w:t>
      </w:r>
      <w:proofErr w:type="gramEnd"/>
      <w:r w:rsidRPr="00BC22D9">
        <w:rPr>
          <w:b/>
          <w:bCs/>
          <w:sz w:val="24"/>
          <w:szCs w:val="24"/>
        </w:rPr>
        <w:t xml:space="preserve">.Б.07 </w:t>
      </w:r>
      <w:r w:rsidRPr="00BC22D9">
        <w:rPr>
          <w:b/>
          <w:sz w:val="24"/>
          <w:szCs w:val="24"/>
        </w:rPr>
        <w:t>«</w:t>
      </w:r>
      <w:r w:rsidRPr="00BC22D9">
        <w:rPr>
          <w:b/>
          <w:bCs/>
          <w:sz w:val="24"/>
          <w:szCs w:val="24"/>
        </w:rPr>
        <w:t>Общая и возрастная психология</w:t>
      </w:r>
      <w:r w:rsidRPr="00BC22D9">
        <w:rPr>
          <w:b/>
          <w:sz w:val="24"/>
          <w:szCs w:val="24"/>
        </w:rPr>
        <w:t xml:space="preserve">» в течение </w:t>
      </w:r>
      <w:r w:rsidR="005F26C7" w:rsidRPr="005F26C7">
        <w:rPr>
          <w:b/>
          <w:sz w:val="24"/>
          <w:szCs w:val="24"/>
        </w:rPr>
        <w:t xml:space="preserve">2023/2024 </w:t>
      </w:r>
      <w:r w:rsidRPr="00BC22D9">
        <w:rPr>
          <w:b/>
          <w:sz w:val="24"/>
          <w:szCs w:val="24"/>
        </w:rPr>
        <w:t>учебного года:</w:t>
      </w:r>
    </w:p>
    <w:p w:rsidR="000D36EA" w:rsidRPr="00BC22D9" w:rsidRDefault="000D36EA" w:rsidP="003A4136">
      <w:pPr>
        <w:widowControl/>
        <w:suppressAutoHyphens/>
        <w:autoSpaceDE/>
        <w:adjustRightInd/>
        <w:jc w:val="both"/>
        <w:rPr>
          <w:color w:val="000000"/>
          <w:sz w:val="24"/>
          <w:szCs w:val="24"/>
        </w:rPr>
      </w:pPr>
      <w:r w:rsidRPr="0037157F">
        <w:rPr>
          <w:color w:val="000000"/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37157F">
        <w:rPr>
          <w:color w:val="000000"/>
          <w:sz w:val="24"/>
          <w:szCs w:val="24"/>
        </w:rPr>
        <w:t>бакалавриата</w:t>
      </w:r>
      <w:proofErr w:type="spellEnd"/>
      <w:r w:rsidRPr="0037157F">
        <w:rPr>
          <w:color w:val="000000"/>
          <w:sz w:val="24"/>
          <w:szCs w:val="24"/>
        </w:rPr>
        <w:t xml:space="preserve"> по направлению подготовки</w:t>
      </w:r>
      <w:r w:rsidRPr="003A4136">
        <w:rPr>
          <w:b/>
          <w:color w:val="000000"/>
          <w:sz w:val="24"/>
          <w:szCs w:val="24"/>
        </w:rPr>
        <w:t xml:space="preserve"> 44.03.05 Педагогическое образование (с двумя профилями подготовки)</w:t>
      </w:r>
      <w:r w:rsidRPr="0037157F">
        <w:rPr>
          <w:sz w:val="24"/>
          <w:szCs w:val="24"/>
        </w:rPr>
        <w:t xml:space="preserve"> (уровень </w:t>
      </w:r>
      <w:proofErr w:type="spellStart"/>
      <w:r w:rsidRPr="0037157F">
        <w:rPr>
          <w:sz w:val="24"/>
          <w:szCs w:val="24"/>
        </w:rPr>
        <w:t>бакалавриата</w:t>
      </w:r>
      <w:proofErr w:type="spellEnd"/>
      <w:r w:rsidRPr="0037157F">
        <w:rPr>
          <w:sz w:val="24"/>
          <w:szCs w:val="24"/>
        </w:rPr>
        <w:t xml:space="preserve">), направленность (профиль)  </w:t>
      </w:r>
      <w:r>
        <w:rPr>
          <w:rFonts w:eastAsia="Courier New"/>
          <w:b/>
          <w:sz w:val="24"/>
          <w:szCs w:val="24"/>
          <w:lang w:bidi="ru-RU"/>
        </w:rPr>
        <w:t>«Дошкольное образование» и «Начальное образование»</w:t>
      </w:r>
      <w:r w:rsidRPr="0037157F">
        <w:rPr>
          <w:sz w:val="24"/>
          <w:szCs w:val="24"/>
        </w:rPr>
        <w:t xml:space="preserve">, </w:t>
      </w:r>
      <w:r w:rsidRPr="0037157F">
        <w:rPr>
          <w:color w:val="000000"/>
          <w:sz w:val="24"/>
          <w:szCs w:val="24"/>
        </w:rPr>
        <w:t xml:space="preserve">вид учебной деятельности – программа </w:t>
      </w:r>
      <w:r w:rsidRPr="0037157F">
        <w:rPr>
          <w:sz w:val="24"/>
          <w:szCs w:val="24"/>
        </w:rPr>
        <w:t>академического</w:t>
      </w:r>
      <w:r w:rsidRPr="0037157F">
        <w:rPr>
          <w:color w:val="000000"/>
          <w:sz w:val="24"/>
          <w:szCs w:val="24"/>
        </w:rPr>
        <w:t xml:space="preserve"> </w:t>
      </w:r>
      <w:proofErr w:type="spellStart"/>
      <w:r w:rsidRPr="0037157F">
        <w:rPr>
          <w:color w:val="000000"/>
          <w:sz w:val="24"/>
          <w:szCs w:val="24"/>
        </w:rPr>
        <w:t>бкалавриата</w:t>
      </w:r>
      <w:proofErr w:type="spellEnd"/>
      <w:r w:rsidRPr="0037157F">
        <w:rPr>
          <w:color w:val="000000"/>
          <w:sz w:val="24"/>
          <w:szCs w:val="24"/>
        </w:rPr>
        <w:t xml:space="preserve">; виды профессиональной деятельности: </w:t>
      </w:r>
      <w:r w:rsidRPr="0037157F">
        <w:rPr>
          <w:sz w:val="24"/>
          <w:szCs w:val="24"/>
        </w:rPr>
        <w:t>педагогическ</w:t>
      </w:r>
      <w:r>
        <w:rPr>
          <w:sz w:val="24"/>
          <w:szCs w:val="24"/>
        </w:rPr>
        <w:t>ий (основной)</w:t>
      </w:r>
      <w:r w:rsidRPr="0037157F">
        <w:rPr>
          <w:sz w:val="24"/>
          <w:szCs w:val="24"/>
        </w:rPr>
        <w:t xml:space="preserve">, </w:t>
      </w:r>
      <w:r>
        <w:rPr>
          <w:sz w:val="24"/>
          <w:szCs w:val="24"/>
        </w:rPr>
        <w:t>научно-</w:t>
      </w:r>
      <w:r w:rsidRPr="0037157F">
        <w:rPr>
          <w:sz w:val="24"/>
          <w:szCs w:val="24"/>
        </w:rPr>
        <w:t>исследовательск</w:t>
      </w:r>
      <w:r>
        <w:rPr>
          <w:sz w:val="24"/>
          <w:szCs w:val="24"/>
        </w:rPr>
        <w:t>ий</w:t>
      </w:r>
      <w:r w:rsidRPr="0037157F">
        <w:rPr>
          <w:sz w:val="24"/>
          <w:szCs w:val="24"/>
        </w:rPr>
        <w:t xml:space="preserve">;  </w:t>
      </w:r>
      <w:r w:rsidRPr="0037157F">
        <w:rPr>
          <w:color w:val="000000"/>
          <w:sz w:val="24"/>
          <w:szCs w:val="24"/>
        </w:rPr>
        <w:t>очная и заочная формы обучения; 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BC22D9">
        <w:rPr>
          <w:b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Этнопедагогика</w:t>
      </w:r>
      <w:proofErr w:type="spellEnd"/>
      <w:r w:rsidRPr="00BC22D9">
        <w:rPr>
          <w:b/>
          <w:sz w:val="24"/>
          <w:szCs w:val="24"/>
        </w:rPr>
        <w:t xml:space="preserve">»  </w:t>
      </w:r>
      <w:r w:rsidRPr="00BC22D9">
        <w:rPr>
          <w:sz w:val="24"/>
          <w:szCs w:val="24"/>
        </w:rPr>
        <w:t xml:space="preserve">в </w:t>
      </w:r>
      <w:r w:rsidRPr="00BC22D9">
        <w:rPr>
          <w:color w:val="000000"/>
          <w:sz w:val="24"/>
          <w:szCs w:val="24"/>
        </w:rPr>
        <w:t xml:space="preserve">течение </w:t>
      </w:r>
      <w:r w:rsidR="005F26C7" w:rsidRPr="0071283D">
        <w:rPr>
          <w:color w:val="000000"/>
          <w:sz w:val="24"/>
          <w:szCs w:val="24"/>
        </w:rPr>
        <w:t xml:space="preserve">2023/2024 </w:t>
      </w:r>
      <w:r w:rsidRPr="00BC22D9">
        <w:rPr>
          <w:color w:val="000000"/>
          <w:sz w:val="24"/>
          <w:szCs w:val="24"/>
        </w:rPr>
        <w:t>учебного года.</w:t>
      </w:r>
    </w:p>
    <w:p w:rsidR="002F239D" w:rsidRPr="00181770" w:rsidRDefault="002F239D" w:rsidP="002F239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дисциплины: </w:t>
      </w: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.Б.05</w:t>
      </w:r>
      <w:r w:rsidRPr="0018177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Этнопедагогика</w:t>
      </w:r>
      <w:proofErr w:type="spellEnd"/>
      <w:r w:rsidRPr="00181770">
        <w:rPr>
          <w:rFonts w:ascii="Times New Roman" w:hAnsi="Times New Roman"/>
          <w:b/>
          <w:sz w:val="24"/>
          <w:szCs w:val="24"/>
        </w:rPr>
        <w:t>»</w:t>
      </w:r>
    </w:p>
    <w:p w:rsidR="002F239D" w:rsidRPr="00793E1B" w:rsidRDefault="002F239D" w:rsidP="002F239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2F239D" w:rsidRPr="006F51E1" w:rsidRDefault="002F239D" w:rsidP="002F239D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F51E1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B03A9">
        <w:rPr>
          <w:sz w:val="24"/>
          <w:szCs w:val="24"/>
        </w:rPr>
        <w:t>44.03.05</w:t>
      </w:r>
      <w:r w:rsidRPr="006F51E1">
        <w:rPr>
          <w:sz w:val="24"/>
          <w:szCs w:val="24"/>
        </w:rPr>
        <w:t xml:space="preserve"> «Педагогическое образование</w:t>
      </w:r>
      <w:proofErr w:type="gramStart"/>
      <w:r w:rsidRPr="006F51E1">
        <w:rPr>
          <w:sz w:val="24"/>
          <w:szCs w:val="24"/>
        </w:rPr>
        <w:t>»</w:t>
      </w:r>
      <w:r w:rsidR="000B03A9">
        <w:rPr>
          <w:color w:val="000000"/>
          <w:sz w:val="24"/>
          <w:szCs w:val="24"/>
        </w:rPr>
        <w:t>(</w:t>
      </w:r>
      <w:proofErr w:type="gramEnd"/>
      <w:r w:rsidR="000B03A9">
        <w:rPr>
          <w:color w:val="000000"/>
          <w:sz w:val="24"/>
          <w:szCs w:val="24"/>
        </w:rPr>
        <w:t>с двумя профилями подготовки)</w:t>
      </w:r>
      <w:r w:rsidRPr="006F51E1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6F51E1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6F51E1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6F51E1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6F51E1">
        <w:rPr>
          <w:rFonts w:eastAsia="Calibri"/>
          <w:sz w:val="24"/>
          <w:szCs w:val="24"/>
          <w:lang w:eastAsia="en-US"/>
        </w:rPr>
        <w:t xml:space="preserve"> России от </w:t>
      </w:r>
      <w:r w:rsidR="00EF30FB" w:rsidRPr="000E14CB">
        <w:rPr>
          <w:color w:val="000000"/>
          <w:sz w:val="24"/>
          <w:szCs w:val="24"/>
        </w:rPr>
        <w:t xml:space="preserve">09.02.2016 N 91 </w:t>
      </w:r>
      <w:r w:rsidRPr="006F51E1">
        <w:rPr>
          <w:rFonts w:eastAsia="Calibri"/>
          <w:sz w:val="24"/>
          <w:szCs w:val="24"/>
          <w:lang w:eastAsia="en-US"/>
        </w:rPr>
        <w:t>(зарегистрирован в Минюсте</w:t>
      </w:r>
      <w:r w:rsidRPr="006F51E1">
        <w:rPr>
          <w:rFonts w:eastAsia="Calibri"/>
          <w:color w:val="000000"/>
          <w:sz w:val="24"/>
          <w:szCs w:val="24"/>
          <w:lang w:eastAsia="en-US"/>
        </w:rPr>
        <w:t xml:space="preserve"> России </w:t>
      </w:r>
      <w:r w:rsidRPr="006F51E1">
        <w:rPr>
          <w:sz w:val="24"/>
          <w:szCs w:val="24"/>
        </w:rPr>
        <w:t>11.01.2016 N 40536</w:t>
      </w:r>
      <w:r w:rsidRPr="006F51E1">
        <w:rPr>
          <w:rFonts w:eastAsia="Calibri"/>
          <w:color w:val="000000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6F51E1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6F51E1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6F51E1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6F51E1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2F239D" w:rsidRPr="006F51E1" w:rsidRDefault="002F239D" w:rsidP="002F239D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F51E1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Pr="006F51E1">
        <w:rPr>
          <w:rFonts w:eastAsia="Calibri"/>
          <w:b/>
          <w:sz w:val="24"/>
          <w:szCs w:val="24"/>
          <w:lang w:eastAsia="en-US"/>
        </w:rPr>
        <w:t>«</w:t>
      </w:r>
      <w:proofErr w:type="spellStart"/>
      <w:r>
        <w:rPr>
          <w:b/>
          <w:sz w:val="24"/>
          <w:szCs w:val="24"/>
        </w:rPr>
        <w:t>Этнопедагогика</w:t>
      </w:r>
      <w:proofErr w:type="spellEnd"/>
      <w:r w:rsidRPr="006F51E1">
        <w:rPr>
          <w:rFonts w:eastAsia="Calibri"/>
          <w:sz w:val="24"/>
          <w:szCs w:val="24"/>
          <w:lang w:eastAsia="en-US"/>
        </w:rPr>
        <w:t>»</w:t>
      </w:r>
      <w:r w:rsidRPr="006F51E1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1617"/>
        <w:gridCol w:w="4455"/>
      </w:tblGrid>
      <w:tr w:rsidR="002F239D" w:rsidRPr="008262FB" w:rsidTr="00E4296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9D" w:rsidRPr="006F51E1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51E1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Результаты освоения ОПОП (содержание компетенции)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9D" w:rsidRPr="006F51E1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51E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2F239D" w:rsidRPr="006F51E1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51E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9D" w:rsidRPr="006F51E1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51E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2F239D" w:rsidRPr="006F51E1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F51E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2F239D" w:rsidRPr="008262FB" w:rsidTr="00E4296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9D" w:rsidRPr="006F51E1" w:rsidRDefault="002F239D" w:rsidP="00E4296F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C0F03">
              <w:rPr>
                <w:bCs/>
                <w:color w:val="000000"/>
                <w:sz w:val="24"/>
                <w:szCs w:val="24"/>
              </w:rPr>
              <w:t>готовностью к психолого-педагогическому сопровождению учебно-воспитательного процесса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9D" w:rsidRPr="006F51E1" w:rsidRDefault="002F239D" w:rsidP="00E4296F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9D" w:rsidRPr="006F51E1" w:rsidRDefault="002F239D" w:rsidP="00E4296F">
            <w:pPr>
              <w:tabs>
                <w:tab w:val="left" w:pos="708"/>
              </w:tabs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F51E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 </w:t>
            </w:r>
          </w:p>
          <w:p w:rsidR="002F239D" w:rsidRDefault="002F239D" w:rsidP="00E4296F">
            <w:pPr>
              <w:tabs>
                <w:tab w:val="left" w:pos="708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организацию </w:t>
            </w:r>
            <w:r w:rsidRPr="00AC0F03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учебно-воспитательного процесса</w:t>
            </w:r>
            <w:r w:rsidRPr="00ED22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F239D" w:rsidRDefault="002F239D" w:rsidP="00E4296F">
            <w:pPr>
              <w:tabs>
                <w:tab w:val="left" w:pos="708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ED22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терминологический аппарат; </w:t>
            </w:r>
          </w:p>
          <w:p w:rsidR="002F239D" w:rsidRPr="00ED2232" w:rsidRDefault="002F239D" w:rsidP="00E4296F">
            <w:pPr>
              <w:pStyle w:val="Default"/>
              <w:rPr>
                <w:i/>
              </w:rPr>
            </w:pPr>
            <w:r w:rsidRPr="00ED2232">
              <w:rPr>
                <w:i/>
              </w:rPr>
              <w:t xml:space="preserve">Уметь </w:t>
            </w:r>
          </w:p>
          <w:p w:rsidR="002F239D" w:rsidRDefault="002F239D" w:rsidP="00E4296F">
            <w:pPr>
              <w:pStyle w:val="Default"/>
            </w:pPr>
            <w:r>
              <w:t xml:space="preserve">- 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психолого-педагогически</w:t>
            </w:r>
            <w:proofErr w:type="spellEnd"/>
            <w:proofErr w:type="gramEnd"/>
            <w:r>
              <w:rPr>
                <w:bCs/>
              </w:rPr>
              <w:t xml:space="preserve"> сопровождать</w:t>
            </w:r>
            <w:r w:rsidRPr="00AC0F03">
              <w:rPr>
                <w:bCs/>
              </w:rPr>
              <w:t xml:space="preserve"> учебно-воспитательного процесса</w:t>
            </w:r>
            <w:r w:rsidRPr="00ED2232">
              <w:t xml:space="preserve">; </w:t>
            </w:r>
          </w:p>
          <w:p w:rsidR="002F239D" w:rsidRPr="00ED2232" w:rsidRDefault="002F239D" w:rsidP="00E4296F">
            <w:pPr>
              <w:pStyle w:val="Default"/>
              <w:rPr>
                <w:i/>
              </w:rPr>
            </w:pPr>
            <w:r w:rsidRPr="00ED2232">
              <w:rPr>
                <w:i/>
              </w:rPr>
              <w:t xml:space="preserve">Владеть </w:t>
            </w:r>
          </w:p>
          <w:p w:rsidR="002F239D" w:rsidRPr="006F51E1" w:rsidRDefault="002F239D" w:rsidP="00E4296F">
            <w:pPr>
              <w:pStyle w:val="Default"/>
            </w:pPr>
            <w:r w:rsidRPr="00B147A4">
              <w:t>- нав</w:t>
            </w:r>
            <w:r>
              <w:t xml:space="preserve">ыками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психолого-педагогического сопровождения</w:t>
            </w:r>
            <w:r w:rsidRPr="00AC0F03">
              <w:rPr>
                <w:bCs/>
              </w:rPr>
              <w:t xml:space="preserve"> учебно-воспитательного процесса</w:t>
            </w:r>
          </w:p>
        </w:tc>
      </w:tr>
      <w:tr w:rsidR="002F239D" w:rsidRPr="008262FB" w:rsidTr="00E4296F">
        <w:trPr>
          <w:trHeight w:val="103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9D" w:rsidRPr="006F51E1" w:rsidRDefault="002F239D" w:rsidP="00E4296F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C3907">
              <w:rPr>
                <w:bCs/>
                <w:color w:val="000000"/>
                <w:sz w:val="24"/>
                <w:szCs w:val="24"/>
              </w:rPr>
              <w:lastRenderedPageBreak/>
              <w:t>способностью выявлять и формировать культурные потребности различных социальных групп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9D" w:rsidRPr="006F51E1" w:rsidRDefault="002F239D" w:rsidP="00E4296F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9D" w:rsidRPr="006F51E1" w:rsidRDefault="002F239D" w:rsidP="00E4296F">
            <w:pPr>
              <w:tabs>
                <w:tab w:val="left" w:pos="708"/>
              </w:tabs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F51E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 </w:t>
            </w:r>
          </w:p>
          <w:p w:rsidR="002F239D" w:rsidRDefault="002F239D" w:rsidP="00E4296F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3907">
              <w:rPr>
                <w:bCs/>
                <w:color w:val="000000"/>
                <w:sz w:val="24"/>
                <w:szCs w:val="24"/>
              </w:rPr>
              <w:t>культурные потребности различных социальных групп</w:t>
            </w:r>
          </w:p>
          <w:p w:rsidR="002F239D" w:rsidRDefault="002F239D" w:rsidP="00E4296F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2F239D" w:rsidRDefault="002F239D" w:rsidP="00E4296F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F51E1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2F239D" w:rsidRDefault="002F239D" w:rsidP="00E4296F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t>-</w:t>
            </w:r>
            <w:r w:rsidRPr="00EC3907">
              <w:rPr>
                <w:bCs/>
                <w:color w:val="000000"/>
                <w:sz w:val="24"/>
                <w:szCs w:val="24"/>
              </w:rPr>
              <w:t>выявлять и формировать культурные потребности различных социальных групп</w:t>
            </w:r>
          </w:p>
          <w:p w:rsidR="002F239D" w:rsidRDefault="002F239D" w:rsidP="00E4296F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2F239D" w:rsidRPr="006F51E1" w:rsidRDefault="002F239D" w:rsidP="00E4296F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F51E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2F239D" w:rsidRPr="00A05141" w:rsidRDefault="002F239D" w:rsidP="00E4296F">
            <w:pPr>
              <w:spacing w:before="15" w:after="15"/>
              <w:ind w:left="15" w:right="15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EC3907">
              <w:rPr>
                <w:sz w:val="24"/>
                <w:szCs w:val="24"/>
              </w:rPr>
              <w:t xml:space="preserve">методиками и технологиями </w:t>
            </w:r>
            <w:r>
              <w:rPr>
                <w:bCs/>
                <w:color w:val="000000"/>
                <w:sz w:val="24"/>
                <w:szCs w:val="24"/>
              </w:rPr>
              <w:t>выявления и формирования культурных потребностей</w:t>
            </w:r>
            <w:r w:rsidRPr="00EC3907">
              <w:rPr>
                <w:bCs/>
                <w:color w:val="000000"/>
                <w:sz w:val="24"/>
                <w:szCs w:val="24"/>
              </w:rPr>
              <w:t xml:space="preserve"> различных социальных групп</w:t>
            </w:r>
          </w:p>
        </w:tc>
      </w:tr>
    </w:tbl>
    <w:p w:rsidR="002F239D" w:rsidRDefault="002F239D" w:rsidP="002F239D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239D" w:rsidRPr="00793E1B" w:rsidRDefault="002F239D" w:rsidP="002F239D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2F239D" w:rsidRPr="006C7BF5" w:rsidRDefault="002F239D" w:rsidP="002F239D">
      <w:pPr>
        <w:tabs>
          <w:tab w:val="left" w:pos="70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Дисциплина Б1.Б.05</w:t>
      </w:r>
      <w:r w:rsidRPr="00CD7347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Этнопедагогика</w:t>
      </w:r>
      <w:proofErr w:type="spellEnd"/>
      <w:proofErr w:type="gramStart"/>
      <w:r w:rsidRPr="00CD7347">
        <w:rPr>
          <w:b/>
          <w:sz w:val="24"/>
          <w:szCs w:val="24"/>
        </w:rPr>
        <w:t>»</w:t>
      </w:r>
      <w:r w:rsidRPr="006C7BF5">
        <w:rPr>
          <w:rFonts w:eastAsia="Calibri"/>
          <w:sz w:val="24"/>
          <w:szCs w:val="24"/>
          <w:lang w:eastAsia="en-US"/>
        </w:rPr>
        <w:t>я</w:t>
      </w:r>
      <w:proofErr w:type="gramEnd"/>
      <w:r w:rsidRPr="006C7BF5">
        <w:rPr>
          <w:rFonts w:eastAsia="Calibri"/>
          <w:sz w:val="24"/>
          <w:szCs w:val="24"/>
          <w:lang w:eastAsia="en-US"/>
        </w:rPr>
        <w:t>вляется дисциплиной по выбору вариативной части блока Б.1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78"/>
        <w:gridCol w:w="2083"/>
        <w:gridCol w:w="2285"/>
        <w:gridCol w:w="1147"/>
      </w:tblGrid>
      <w:tr w:rsidR="002F239D" w:rsidRPr="006C7BF5" w:rsidTr="00E4296F">
        <w:tc>
          <w:tcPr>
            <w:tcW w:w="1678" w:type="dxa"/>
            <w:vMerge w:val="restart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2F239D" w:rsidRPr="006C7BF5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78" w:type="dxa"/>
            <w:vMerge w:val="restart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2F239D" w:rsidRPr="006C7BF5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368" w:type="dxa"/>
            <w:gridSpan w:val="2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2F239D" w:rsidRPr="006C7BF5" w:rsidTr="00E4296F">
        <w:tc>
          <w:tcPr>
            <w:tcW w:w="1678" w:type="dxa"/>
            <w:vMerge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F239D" w:rsidRPr="006C7BF5" w:rsidTr="00E4296F">
        <w:tc>
          <w:tcPr>
            <w:tcW w:w="1678" w:type="dxa"/>
            <w:vMerge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285" w:type="dxa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6C7B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47" w:type="dxa"/>
            <w:vMerge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F239D" w:rsidRPr="006C7BF5" w:rsidTr="00E4296F">
        <w:tc>
          <w:tcPr>
            <w:tcW w:w="1678" w:type="dxa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.Б.05</w:t>
            </w:r>
          </w:p>
        </w:tc>
        <w:tc>
          <w:tcPr>
            <w:tcW w:w="2378" w:type="dxa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Этнопедагогика</w:t>
            </w:r>
            <w:proofErr w:type="spellEnd"/>
          </w:p>
        </w:tc>
        <w:tc>
          <w:tcPr>
            <w:tcW w:w="2083" w:type="dxa"/>
            <w:vAlign w:val="center"/>
          </w:tcPr>
          <w:p w:rsidR="002F239D" w:rsidRPr="004A0681" w:rsidRDefault="002F239D" w:rsidP="00E4296F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</w:t>
            </w:r>
          </w:p>
        </w:tc>
        <w:tc>
          <w:tcPr>
            <w:tcW w:w="2285" w:type="dxa"/>
            <w:vAlign w:val="center"/>
          </w:tcPr>
          <w:p w:rsidR="002F239D" w:rsidRPr="004A0681" w:rsidRDefault="002F239D" w:rsidP="00E4296F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47" w:type="dxa"/>
            <w:vAlign w:val="center"/>
          </w:tcPr>
          <w:p w:rsidR="002F239D" w:rsidRPr="006C7BF5" w:rsidRDefault="002F239D" w:rsidP="00E4296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ОПК – 3; ПК - 13</w:t>
            </w:r>
          </w:p>
        </w:tc>
      </w:tr>
    </w:tbl>
    <w:p w:rsidR="002F239D" w:rsidRDefault="002F239D" w:rsidP="002F239D">
      <w:pPr>
        <w:ind w:firstLine="709"/>
        <w:contextualSpacing/>
        <w:jc w:val="both"/>
        <w:rPr>
          <w:rFonts w:eastAsia="Calibri"/>
          <w:b/>
          <w:color w:val="000000"/>
          <w:spacing w:val="4"/>
          <w:lang w:eastAsia="en-US"/>
        </w:rPr>
      </w:pPr>
    </w:p>
    <w:p w:rsidR="002F239D" w:rsidRPr="005E1C79" w:rsidRDefault="002F239D" w:rsidP="002F239D">
      <w:pPr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5E1C79">
        <w:rPr>
          <w:rFonts w:eastAsia="Calibri"/>
          <w:b/>
          <w:color w:val="000000"/>
          <w:spacing w:val="4"/>
          <w:sz w:val="24"/>
          <w:szCs w:val="24"/>
          <w:lang w:eastAsia="en-US"/>
        </w:rPr>
        <w:lastRenderedPageBreak/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2F239D" w:rsidRPr="005E1C79" w:rsidRDefault="002F239D" w:rsidP="002F239D">
      <w:pPr>
        <w:ind w:firstLine="709"/>
        <w:jc w:val="both"/>
        <w:rPr>
          <w:color w:val="000000"/>
          <w:sz w:val="24"/>
          <w:szCs w:val="24"/>
        </w:rPr>
      </w:pPr>
    </w:p>
    <w:p w:rsidR="002F239D" w:rsidRPr="005E1C79" w:rsidRDefault="002F239D" w:rsidP="002F239D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E1C79">
        <w:rPr>
          <w:rFonts w:eastAsia="Calibri"/>
          <w:color w:val="000000"/>
          <w:sz w:val="24"/>
          <w:szCs w:val="24"/>
          <w:lang w:eastAsia="en-US"/>
        </w:rPr>
        <w:t>Объем учебной дисциплины –</w:t>
      </w:r>
      <w:r>
        <w:rPr>
          <w:rFonts w:eastAsia="Calibri"/>
          <w:sz w:val="24"/>
          <w:szCs w:val="24"/>
          <w:lang w:eastAsia="en-US"/>
        </w:rPr>
        <w:t>2</w:t>
      </w:r>
      <w:r w:rsidRPr="005E1C79">
        <w:rPr>
          <w:rFonts w:eastAsia="Calibri"/>
          <w:color w:val="000000"/>
          <w:sz w:val="24"/>
          <w:szCs w:val="24"/>
          <w:lang w:eastAsia="en-US"/>
        </w:rPr>
        <w:t>зачетных единиц –</w:t>
      </w:r>
      <w:r>
        <w:rPr>
          <w:rFonts w:eastAsia="Calibri"/>
          <w:color w:val="000000"/>
          <w:sz w:val="24"/>
          <w:szCs w:val="24"/>
          <w:lang w:eastAsia="en-US"/>
        </w:rPr>
        <w:t xml:space="preserve">72 </w:t>
      </w:r>
      <w:r w:rsidRPr="005E1C79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часов</w:t>
      </w:r>
    </w:p>
    <w:p w:rsidR="002F239D" w:rsidRPr="005E1C79" w:rsidRDefault="002F239D" w:rsidP="002F239D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E1C79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5E1C79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2F239D" w:rsidRPr="005E1C79" w:rsidTr="00E4296F">
        <w:tc>
          <w:tcPr>
            <w:tcW w:w="4365" w:type="dxa"/>
          </w:tcPr>
          <w:p w:rsidR="002F239D" w:rsidRPr="005E1C79" w:rsidRDefault="002F239D" w:rsidP="00E4296F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2F239D" w:rsidRPr="005E1C79" w:rsidRDefault="002F239D" w:rsidP="00E4296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2F239D" w:rsidRPr="005E1C79" w:rsidTr="00E4296F">
        <w:tc>
          <w:tcPr>
            <w:tcW w:w="4365" w:type="dxa"/>
          </w:tcPr>
          <w:p w:rsidR="002F239D" w:rsidRPr="005E1C79" w:rsidRDefault="002F239D" w:rsidP="00E429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2F239D" w:rsidRPr="005E1C79" w:rsidTr="00E4296F">
        <w:tc>
          <w:tcPr>
            <w:tcW w:w="4365" w:type="dxa"/>
          </w:tcPr>
          <w:p w:rsidR="002F239D" w:rsidRPr="005E1C79" w:rsidRDefault="002F239D" w:rsidP="00E429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F239D" w:rsidRPr="005E1C79" w:rsidTr="00E4296F">
        <w:tc>
          <w:tcPr>
            <w:tcW w:w="4365" w:type="dxa"/>
          </w:tcPr>
          <w:p w:rsidR="002F239D" w:rsidRPr="005E1C79" w:rsidRDefault="002F239D" w:rsidP="00E429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F239D" w:rsidRPr="005E1C79" w:rsidTr="00E4296F">
        <w:tc>
          <w:tcPr>
            <w:tcW w:w="4365" w:type="dxa"/>
          </w:tcPr>
          <w:p w:rsidR="002F239D" w:rsidRPr="005E1C79" w:rsidRDefault="002F239D" w:rsidP="00E4296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F239D" w:rsidRPr="005E1C79" w:rsidTr="00E4296F">
        <w:tc>
          <w:tcPr>
            <w:tcW w:w="4365" w:type="dxa"/>
          </w:tcPr>
          <w:p w:rsidR="002F239D" w:rsidRPr="005E1C79" w:rsidRDefault="002F239D" w:rsidP="00E429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E1C79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2F239D" w:rsidRPr="005E1C79" w:rsidTr="00E4296F">
        <w:tc>
          <w:tcPr>
            <w:tcW w:w="4365" w:type="dxa"/>
          </w:tcPr>
          <w:p w:rsidR="002F239D" w:rsidRPr="005E1C79" w:rsidRDefault="002F239D" w:rsidP="00E429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F239D" w:rsidRPr="005E1C79" w:rsidTr="00E4296F">
        <w:tc>
          <w:tcPr>
            <w:tcW w:w="4365" w:type="dxa"/>
            <w:vAlign w:val="center"/>
          </w:tcPr>
          <w:p w:rsidR="002F239D" w:rsidRPr="005E1C79" w:rsidRDefault="002F239D" w:rsidP="00E429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C79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 во 2 семестре</w:t>
            </w:r>
          </w:p>
        </w:tc>
        <w:tc>
          <w:tcPr>
            <w:tcW w:w="2517" w:type="dxa"/>
            <w:vAlign w:val="center"/>
          </w:tcPr>
          <w:p w:rsidR="002F239D" w:rsidRPr="005E1C79" w:rsidRDefault="002F239D" w:rsidP="00E429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 в 1 семестре</w:t>
            </w:r>
          </w:p>
        </w:tc>
      </w:tr>
    </w:tbl>
    <w:p w:rsidR="002F239D" w:rsidRDefault="002F239D" w:rsidP="002F239D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2F239D" w:rsidRPr="00793E1B" w:rsidRDefault="002F239D" w:rsidP="002F239D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0104DC">
        <w:rPr>
          <w:b/>
          <w:color w:val="000000"/>
          <w:sz w:val="24"/>
          <w:szCs w:val="24"/>
        </w:rPr>
        <w:t>5.</w:t>
      </w:r>
      <w:r w:rsidRPr="00793E1B">
        <w:rPr>
          <w:b/>
          <w:color w:val="000000"/>
          <w:sz w:val="24"/>
          <w:szCs w:val="24"/>
        </w:rPr>
        <w:t xml:space="preserve">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F239D" w:rsidRPr="00793E1B" w:rsidRDefault="002F239D" w:rsidP="002F239D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2F239D" w:rsidRDefault="002F239D" w:rsidP="002F239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75" w:type="dxa"/>
        <w:tblLayout w:type="fixed"/>
        <w:tblLook w:val="04A0"/>
      </w:tblPr>
      <w:tblGrid>
        <w:gridCol w:w="5576"/>
        <w:gridCol w:w="459"/>
        <w:gridCol w:w="440"/>
        <w:gridCol w:w="579"/>
        <w:gridCol w:w="101"/>
        <w:gridCol w:w="680"/>
        <w:gridCol w:w="680"/>
        <w:gridCol w:w="680"/>
        <w:gridCol w:w="780"/>
      </w:tblGrid>
      <w:tr w:rsidR="002F239D" w:rsidTr="00E4296F">
        <w:trPr>
          <w:trHeight w:val="90"/>
        </w:trPr>
        <w:tc>
          <w:tcPr>
            <w:tcW w:w="5576" w:type="dxa"/>
            <w:noWrap/>
            <w:vAlign w:val="bottom"/>
          </w:tcPr>
          <w:p w:rsidR="002F239D" w:rsidRDefault="002F239D" w:rsidP="00E4296F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59" w:type="dxa"/>
            <w:noWrap/>
            <w:vAlign w:val="bottom"/>
          </w:tcPr>
          <w:p w:rsidR="002F239D" w:rsidRDefault="002F239D" w:rsidP="00E4296F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40" w:type="dxa"/>
            <w:noWrap/>
            <w:vAlign w:val="bottom"/>
          </w:tcPr>
          <w:p w:rsidR="002F239D" w:rsidRDefault="002F239D" w:rsidP="00E4296F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gridSpan w:val="2"/>
            <w:noWrap/>
            <w:vAlign w:val="bottom"/>
          </w:tcPr>
          <w:p w:rsidR="002F239D" w:rsidRDefault="002F239D" w:rsidP="00E4296F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F239D" w:rsidRDefault="002F239D" w:rsidP="00E4296F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F239D" w:rsidRDefault="002F239D" w:rsidP="00E4296F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F239D" w:rsidRDefault="002F239D" w:rsidP="00E4296F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780" w:type="dxa"/>
            <w:noWrap/>
            <w:vAlign w:val="bottom"/>
          </w:tcPr>
          <w:p w:rsidR="002F239D" w:rsidRDefault="002F239D" w:rsidP="00E4296F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  <w:tr w:rsidR="002F239D" w:rsidTr="00E4296F">
        <w:trPr>
          <w:trHeight w:val="510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2F239D" w:rsidTr="00E4296F">
        <w:trPr>
          <w:trHeight w:val="690"/>
        </w:trPr>
        <w:tc>
          <w:tcPr>
            <w:tcW w:w="99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</w:t>
            </w:r>
            <w:r w:rsidRPr="008408F2">
              <w:rPr>
                <w:bCs/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. Основы социальной педагогики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Этнопедагогика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 системе наук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B147A4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№2. </w:t>
            </w:r>
            <w:r>
              <w:rPr>
                <w:color w:val="000000"/>
                <w:sz w:val="24"/>
                <w:szCs w:val="24"/>
                <w:lang w:eastAsia="en-US"/>
              </w:rPr>
              <w:t>Методы, формы и средства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B147A4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Воспитательный потенциал семьи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№4.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Механизмы воспитания                       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Тема №5. </w:t>
            </w:r>
            <w:r>
              <w:rPr>
                <w:color w:val="000000"/>
                <w:sz w:val="24"/>
                <w:szCs w:val="24"/>
                <w:lang w:eastAsia="en-US"/>
              </w:rPr>
              <w:t>Принципы и функции использования интерактивных методов в воспитании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djustRightInd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№6.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Принципы и функции  воспитания  в разных нациях                          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 7.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Требования в воспитании  в православной и мусульманской       традициях               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690"/>
        </w:trPr>
        <w:tc>
          <w:tcPr>
            <w:tcW w:w="99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</w:t>
            </w:r>
            <w:r w:rsidRPr="008408F2">
              <w:rPr>
                <w:bCs/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</w:rPr>
              <w:t>. Основы межнационального взаимодействия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111BC3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 8.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Семья и другие воспитательные институты в решении задач толерантности                                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111BC3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111BC3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 9.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Межкультурные коммуникации, конфликты и пути выхода из них.    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111BC3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67"/>
            <w:bookmarkEnd w:id="0"/>
            <w:r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H67"/>
            <w:bookmarkEnd w:id="1"/>
          </w:p>
        </w:tc>
      </w:tr>
      <w:tr w:rsidR="002F239D" w:rsidTr="00E4296F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68"/>
            <w:bookmarkEnd w:id="2"/>
            <w:r>
              <w:rPr>
                <w:color w:val="000000"/>
                <w:sz w:val="24"/>
                <w:szCs w:val="24"/>
              </w:rPr>
              <w:t>Итого с экзаменом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</w:t>
            </w:r>
          </w:p>
        </w:tc>
      </w:tr>
    </w:tbl>
    <w:p w:rsidR="002F239D" w:rsidRDefault="002F239D" w:rsidP="002F239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2F239D" w:rsidRDefault="002F239D" w:rsidP="002F239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2F239D" w:rsidRDefault="002F239D" w:rsidP="002F239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2F239D" w:rsidRDefault="002F239D" w:rsidP="002F239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75" w:type="dxa"/>
        <w:tblLayout w:type="fixed"/>
        <w:tblLook w:val="04A0"/>
      </w:tblPr>
      <w:tblGrid>
        <w:gridCol w:w="5576"/>
        <w:gridCol w:w="459"/>
        <w:gridCol w:w="440"/>
        <w:gridCol w:w="680"/>
        <w:gridCol w:w="680"/>
        <w:gridCol w:w="680"/>
        <w:gridCol w:w="680"/>
        <w:gridCol w:w="780"/>
      </w:tblGrid>
      <w:tr w:rsidR="002F239D" w:rsidTr="00E4296F">
        <w:trPr>
          <w:trHeight w:val="90"/>
        </w:trPr>
        <w:tc>
          <w:tcPr>
            <w:tcW w:w="5576" w:type="dxa"/>
            <w:noWrap/>
            <w:vAlign w:val="bottom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459" w:type="dxa"/>
            <w:noWrap/>
            <w:vAlign w:val="bottom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440" w:type="dxa"/>
            <w:noWrap/>
            <w:vAlign w:val="bottom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780" w:type="dxa"/>
            <w:noWrap/>
            <w:vAlign w:val="bottom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2F239D" w:rsidTr="00E4296F">
        <w:trPr>
          <w:trHeight w:val="510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2F239D" w:rsidTr="00E4296F">
        <w:trPr>
          <w:trHeight w:val="690"/>
        </w:trPr>
        <w:tc>
          <w:tcPr>
            <w:tcW w:w="9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8408F2">
              <w:rPr>
                <w:bCs/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этнопедагогики</w:t>
            </w:r>
            <w:proofErr w:type="spellEnd"/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Этнопедагогика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 системе педагогических наук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B147A4" w:rsidRDefault="002F239D" w:rsidP="00E4296F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№2. </w:t>
            </w:r>
            <w:r>
              <w:rPr>
                <w:color w:val="000000"/>
                <w:sz w:val="24"/>
                <w:szCs w:val="24"/>
                <w:lang w:eastAsia="en-US"/>
              </w:rPr>
              <w:t>Характеристика семьи, тенденции ее развития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№3. </w:t>
            </w:r>
            <w:r>
              <w:rPr>
                <w:color w:val="000000"/>
                <w:sz w:val="24"/>
                <w:szCs w:val="24"/>
                <w:lang w:eastAsia="en-US"/>
              </w:rPr>
              <w:t>Воспитательный потенциал семьи   в этническом аспекте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№4.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Механизмы воспитания детей в разных семьях                   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№5. </w:t>
            </w:r>
            <w:r>
              <w:rPr>
                <w:color w:val="000000"/>
                <w:sz w:val="24"/>
                <w:szCs w:val="24"/>
                <w:lang w:eastAsia="en-US"/>
              </w:rPr>
              <w:t>Принципы и функции использования интерактивных методов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№6.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Принципы и функции  воспитания  в разных нациях                          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2C12A1" w:rsidRDefault="002F239D" w:rsidP="00E4296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 7.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Требования в воспитании  в православной и мусульманской       традициях                      </w:t>
            </w:r>
          </w:p>
          <w:p w:rsidR="002F239D" w:rsidRPr="002C12A1" w:rsidRDefault="002F239D" w:rsidP="00E4296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690"/>
        </w:trPr>
        <w:tc>
          <w:tcPr>
            <w:tcW w:w="9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</w:t>
            </w:r>
            <w:r w:rsidRPr="008408F2">
              <w:rPr>
                <w:bCs/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Основы межкультурного взаимодействия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111BC3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 8.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Семья и другие воспитательные институты в решении задач толерантности                                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Pr="00111BC3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Тема № 9.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Межкультурные коммуникации, конфликты и пути выхода из них.           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т.ч. </w:t>
            </w:r>
            <w:proofErr w:type="gramStart"/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239D" w:rsidTr="00E4296F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39D" w:rsidRDefault="002F239D" w:rsidP="00E429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с экзаменом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F239D" w:rsidRDefault="002F239D" w:rsidP="00E4296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9D" w:rsidRDefault="002F239D" w:rsidP="00E429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</w:t>
            </w:r>
          </w:p>
        </w:tc>
      </w:tr>
    </w:tbl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F239D" w:rsidRPr="000E14CB" w:rsidRDefault="002F239D" w:rsidP="002F239D">
      <w:pPr>
        <w:ind w:firstLine="709"/>
        <w:jc w:val="both"/>
        <w:rPr>
          <w:b/>
          <w:i/>
          <w:sz w:val="24"/>
          <w:szCs w:val="24"/>
        </w:rPr>
      </w:pPr>
    </w:p>
    <w:p w:rsidR="002F239D" w:rsidRPr="000E14CB" w:rsidRDefault="002F239D" w:rsidP="002F239D">
      <w:pPr>
        <w:ind w:firstLine="709"/>
        <w:jc w:val="both"/>
        <w:rPr>
          <w:b/>
          <w:i/>
          <w:sz w:val="16"/>
          <w:szCs w:val="16"/>
        </w:rPr>
      </w:pPr>
      <w:r w:rsidRPr="000E14CB">
        <w:rPr>
          <w:b/>
          <w:i/>
          <w:sz w:val="16"/>
          <w:szCs w:val="16"/>
        </w:rPr>
        <w:t>* Примечания:</w:t>
      </w:r>
    </w:p>
    <w:p w:rsidR="002F239D" w:rsidRPr="000E14CB" w:rsidRDefault="002F239D" w:rsidP="002F239D">
      <w:pPr>
        <w:ind w:firstLine="709"/>
        <w:jc w:val="both"/>
        <w:rPr>
          <w:b/>
          <w:sz w:val="16"/>
          <w:szCs w:val="16"/>
        </w:rPr>
      </w:pPr>
      <w:proofErr w:type="gramStart"/>
      <w:r w:rsidRPr="000E14CB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2F239D" w:rsidRPr="000E14CB" w:rsidRDefault="002F239D" w:rsidP="002F239D">
      <w:pPr>
        <w:widowControl/>
        <w:suppressAutoHyphens/>
        <w:autoSpaceDE/>
        <w:adjustRightInd/>
        <w:jc w:val="both"/>
        <w:rPr>
          <w:b/>
          <w:bCs/>
          <w:sz w:val="16"/>
          <w:szCs w:val="16"/>
        </w:rPr>
      </w:pPr>
      <w:r w:rsidRPr="000E14CB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0E14CB">
        <w:rPr>
          <w:b/>
          <w:sz w:val="16"/>
          <w:szCs w:val="16"/>
        </w:rPr>
        <w:t>«</w:t>
      </w:r>
      <w:proofErr w:type="spellStart"/>
      <w:r w:rsidRPr="000E14CB">
        <w:rPr>
          <w:b/>
          <w:sz w:val="16"/>
          <w:szCs w:val="16"/>
        </w:rPr>
        <w:t>Этнопедагогика</w:t>
      </w:r>
      <w:proofErr w:type="spellEnd"/>
      <w:r w:rsidRPr="000E14CB">
        <w:rPr>
          <w:b/>
          <w:sz w:val="16"/>
          <w:szCs w:val="16"/>
        </w:rPr>
        <w:t>»</w:t>
      </w:r>
      <w:r w:rsidRPr="000E14CB">
        <w:rPr>
          <w:sz w:val="16"/>
          <w:szCs w:val="16"/>
        </w:rPr>
        <w:t xml:space="preserve"> согласно требованиям </w:t>
      </w:r>
      <w:r w:rsidRPr="000E14CB">
        <w:rPr>
          <w:b/>
          <w:sz w:val="16"/>
          <w:szCs w:val="16"/>
        </w:rPr>
        <w:t>частей 3-5 статьи 13, статьи 30, пункта 3 части 1 статьи 34</w:t>
      </w:r>
      <w:r w:rsidRPr="000E14CB">
        <w:rPr>
          <w:sz w:val="16"/>
          <w:szCs w:val="16"/>
        </w:rPr>
        <w:t xml:space="preserve"> Федерального закона Российской Федерации </w:t>
      </w:r>
      <w:r w:rsidRPr="000E14CB">
        <w:rPr>
          <w:b/>
          <w:sz w:val="16"/>
          <w:szCs w:val="16"/>
        </w:rPr>
        <w:t>от 29.12.2012 № 273-ФЗ</w:t>
      </w:r>
      <w:r w:rsidRPr="000E14C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E14CB">
        <w:rPr>
          <w:b/>
          <w:sz w:val="16"/>
          <w:szCs w:val="16"/>
        </w:rPr>
        <w:t>пунктов 16, 38</w:t>
      </w:r>
      <w:r w:rsidRPr="000E14C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E14CB">
        <w:rPr>
          <w:sz w:val="16"/>
          <w:szCs w:val="16"/>
        </w:rPr>
        <w:t>бакалавриата</w:t>
      </w:r>
      <w:proofErr w:type="spellEnd"/>
      <w:r w:rsidRPr="000E14CB">
        <w:rPr>
          <w:sz w:val="16"/>
          <w:szCs w:val="16"/>
        </w:rPr>
        <w:t xml:space="preserve">, программам </w:t>
      </w:r>
      <w:proofErr w:type="spellStart"/>
      <w:r w:rsidRPr="000E14CB">
        <w:rPr>
          <w:sz w:val="16"/>
          <w:szCs w:val="16"/>
        </w:rPr>
        <w:t>специалитета</w:t>
      </w:r>
      <w:proofErr w:type="spellEnd"/>
      <w:r w:rsidRPr="000E14C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E14CB">
        <w:rPr>
          <w:sz w:val="16"/>
          <w:szCs w:val="16"/>
        </w:rPr>
        <w:t>Минобрнауки</w:t>
      </w:r>
      <w:proofErr w:type="spellEnd"/>
      <w:r w:rsidRPr="000E14C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0E14CB">
        <w:rPr>
          <w:sz w:val="16"/>
          <w:szCs w:val="16"/>
        </w:rPr>
        <w:t>работуобучающихся</w:t>
      </w:r>
      <w:proofErr w:type="spellEnd"/>
      <w:proofErr w:type="gramEnd"/>
      <w:r w:rsidRPr="000E14CB">
        <w:rPr>
          <w:sz w:val="16"/>
          <w:szCs w:val="16"/>
        </w:rPr>
        <w:t xml:space="preserve"> </w:t>
      </w:r>
      <w:proofErr w:type="gramStart"/>
      <w:r w:rsidRPr="000E14CB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</w:t>
      </w:r>
      <w:proofErr w:type="gramEnd"/>
      <w:r w:rsidRPr="000E14CB">
        <w:rPr>
          <w:sz w:val="16"/>
          <w:szCs w:val="16"/>
        </w:rPr>
        <w:t xml:space="preserve">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2F239D" w:rsidRPr="000E14CB" w:rsidRDefault="002F239D" w:rsidP="002F239D">
      <w:pPr>
        <w:ind w:firstLine="709"/>
        <w:jc w:val="both"/>
        <w:rPr>
          <w:b/>
          <w:sz w:val="16"/>
          <w:szCs w:val="16"/>
        </w:rPr>
      </w:pPr>
      <w:r w:rsidRPr="000E14C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2F239D" w:rsidRPr="000E14CB" w:rsidRDefault="002F239D" w:rsidP="002F239D">
      <w:pPr>
        <w:ind w:firstLine="709"/>
        <w:jc w:val="both"/>
        <w:rPr>
          <w:sz w:val="16"/>
          <w:szCs w:val="16"/>
        </w:rPr>
      </w:pPr>
      <w:r w:rsidRPr="000E14CB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E14CB">
        <w:rPr>
          <w:b/>
          <w:sz w:val="16"/>
          <w:szCs w:val="16"/>
        </w:rPr>
        <w:t>статьи 79</w:t>
      </w:r>
      <w:r w:rsidRPr="000E14CB">
        <w:rPr>
          <w:sz w:val="16"/>
          <w:szCs w:val="16"/>
        </w:rPr>
        <w:t xml:space="preserve"> Федерального закона Российской Федерации </w:t>
      </w:r>
      <w:r w:rsidRPr="000E14CB">
        <w:rPr>
          <w:b/>
          <w:sz w:val="16"/>
          <w:szCs w:val="16"/>
        </w:rPr>
        <w:t>от 29.12.2012 № 273-ФЗ</w:t>
      </w:r>
      <w:r w:rsidRPr="000E14C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E14CB">
        <w:rPr>
          <w:b/>
          <w:sz w:val="16"/>
          <w:szCs w:val="16"/>
        </w:rPr>
        <w:t>раздела III</w:t>
      </w:r>
      <w:r w:rsidRPr="000E14C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E14CB">
        <w:rPr>
          <w:sz w:val="16"/>
          <w:szCs w:val="16"/>
        </w:rPr>
        <w:t>бакалавриата</w:t>
      </w:r>
      <w:proofErr w:type="spellEnd"/>
      <w:r w:rsidRPr="000E14CB">
        <w:rPr>
          <w:sz w:val="16"/>
          <w:szCs w:val="16"/>
        </w:rPr>
        <w:t xml:space="preserve">, программам </w:t>
      </w:r>
      <w:proofErr w:type="spellStart"/>
      <w:r w:rsidRPr="000E14CB">
        <w:rPr>
          <w:sz w:val="16"/>
          <w:szCs w:val="16"/>
        </w:rPr>
        <w:t>специалитета</w:t>
      </w:r>
      <w:proofErr w:type="spellEnd"/>
      <w:r w:rsidRPr="000E14C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E14CB">
        <w:rPr>
          <w:sz w:val="16"/>
          <w:szCs w:val="16"/>
        </w:rPr>
        <w:t>Минобрнауки</w:t>
      </w:r>
      <w:proofErr w:type="spellEnd"/>
      <w:r w:rsidRPr="000E14C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0E14CB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0E14CB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E14CB">
        <w:rPr>
          <w:sz w:val="16"/>
          <w:szCs w:val="16"/>
        </w:rPr>
        <w:t>).</w:t>
      </w:r>
    </w:p>
    <w:p w:rsidR="002F239D" w:rsidRPr="000E14CB" w:rsidRDefault="002F239D" w:rsidP="002F239D">
      <w:pPr>
        <w:ind w:firstLine="709"/>
        <w:jc w:val="both"/>
        <w:rPr>
          <w:b/>
          <w:sz w:val="16"/>
          <w:szCs w:val="16"/>
        </w:rPr>
      </w:pPr>
      <w:proofErr w:type="gramStart"/>
      <w:r w:rsidRPr="000E14C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E14CB">
        <w:rPr>
          <w:b/>
          <w:sz w:val="16"/>
          <w:szCs w:val="16"/>
        </w:rPr>
        <w:t xml:space="preserve"> в Российской Федерации»:</w:t>
      </w:r>
    </w:p>
    <w:p w:rsidR="002F239D" w:rsidRPr="000E14CB" w:rsidRDefault="002F239D" w:rsidP="002F239D">
      <w:pPr>
        <w:ind w:firstLine="709"/>
        <w:jc w:val="both"/>
        <w:rPr>
          <w:sz w:val="16"/>
          <w:szCs w:val="16"/>
        </w:rPr>
      </w:pPr>
      <w:r w:rsidRPr="000E14CB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0E14CB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0E14CB">
        <w:rPr>
          <w:sz w:val="16"/>
          <w:szCs w:val="16"/>
        </w:rPr>
        <w:t xml:space="preserve">Федерального закона Российской Федерации </w:t>
      </w:r>
      <w:r w:rsidRPr="000E14CB">
        <w:rPr>
          <w:b/>
          <w:sz w:val="16"/>
          <w:szCs w:val="16"/>
        </w:rPr>
        <w:t>от 29.12.2012 № 273-ФЗ</w:t>
      </w:r>
      <w:r w:rsidRPr="000E14C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E14CB">
        <w:rPr>
          <w:b/>
          <w:sz w:val="16"/>
          <w:szCs w:val="16"/>
        </w:rPr>
        <w:t>пункта 20</w:t>
      </w:r>
      <w:r w:rsidRPr="000E14C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E14CB">
        <w:rPr>
          <w:sz w:val="16"/>
          <w:szCs w:val="16"/>
        </w:rPr>
        <w:t>бакалавриата</w:t>
      </w:r>
      <w:proofErr w:type="spellEnd"/>
      <w:r w:rsidRPr="000E14CB">
        <w:rPr>
          <w:sz w:val="16"/>
          <w:szCs w:val="16"/>
        </w:rPr>
        <w:t xml:space="preserve">, программам </w:t>
      </w:r>
      <w:proofErr w:type="spellStart"/>
      <w:r w:rsidRPr="000E14CB">
        <w:rPr>
          <w:sz w:val="16"/>
          <w:szCs w:val="16"/>
        </w:rPr>
        <w:t>специалитета</w:t>
      </w:r>
      <w:proofErr w:type="spellEnd"/>
      <w:r w:rsidRPr="000E14C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E14CB">
        <w:rPr>
          <w:sz w:val="16"/>
          <w:szCs w:val="16"/>
        </w:rPr>
        <w:t>Минобрнауки</w:t>
      </w:r>
      <w:proofErr w:type="spellEnd"/>
      <w:r w:rsidRPr="000E14C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0E14CB">
        <w:rPr>
          <w:sz w:val="16"/>
          <w:szCs w:val="16"/>
        </w:rPr>
        <w:t xml:space="preserve">, </w:t>
      </w:r>
      <w:proofErr w:type="gramStart"/>
      <w:r w:rsidRPr="000E14CB">
        <w:rPr>
          <w:sz w:val="16"/>
          <w:szCs w:val="16"/>
        </w:rPr>
        <w:t xml:space="preserve">образовательная организация </w:t>
      </w:r>
      <w:proofErr w:type="spellStart"/>
      <w:r w:rsidRPr="000E14CB">
        <w:rPr>
          <w:sz w:val="16"/>
          <w:szCs w:val="16"/>
        </w:rPr>
        <w:t>устанавливаетв</w:t>
      </w:r>
      <w:proofErr w:type="spellEnd"/>
      <w:r w:rsidRPr="000E14CB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0E14CB">
        <w:rPr>
          <w:b/>
          <w:sz w:val="16"/>
          <w:szCs w:val="16"/>
        </w:rPr>
        <w:t>частью 5 статьи 5</w:t>
      </w:r>
      <w:r w:rsidRPr="000E14CB">
        <w:rPr>
          <w:sz w:val="16"/>
          <w:szCs w:val="16"/>
        </w:rPr>
        <w:t xml:space="preserve"> Федерального закона </w:t>
      </w:r>
      <w:r w:rsidRPr="000E14CB">
        <w:rPr>
          <w:b/>
          <w:sz w:val="16"/>
          <w:szCs w:val="16"/>
        </w:rPr>
        <w:t>от 05.05.2014 № 84-ФЗ</w:t>
      </w:r>
      <w:r w:rsidRPr="000E14C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</w:t>
      </w:r>
      <w:r w:rsidRPr="000E14CB">
        <w:rPr>
          <w:sz w:val="16"/>
          <w:szCs w:val="16"/>
        </w:rPr>
        <w:lastRenderedPageBreak/>
        <w:t>Федерацию Республики Крым и образованием в составе Российской Федерации новых субъектов - Республики Крым и города федерального</w:t>
      </w:r>
      <w:proofErr w:type="gramEnd"/>
      <w:r w:rsidRPr="000E14CB">
        <w:rPr>
          <w:sz w:val="16"/>
          <w:szCs w:val="16"/>
        </w:rPr>
        <w:t xml:space="preserve"> </w:t>
      </w:r>
      <w:proofErr w:type="gramStart"/>
      <w:r w:rsidRPr="000E14CB">
        <w:rPr>
          <w:sz w:val="16"/>
          <w:szCs w:val="16"/>
        </w:rPr>
        <w:t>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2F239D" w:rsidRPr="000E14CB" w:rsidRDefault="002F239D" w:rsidP="002F239D">
      <w:pPr>
        <w:ind w:firstLine="709"/>
        <w:jc w:val="both"/>
        <w:rPr>
          <w:b/>
          <w:sz w:val="16"/>
          <w:szCs w:val="16"/>
        </w:rPr>
      </w:pPr>
      <w:r w:rsidRPr="000E14C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2F239D" w:rsidRPr="000E14CB" w:rsidRDefault="002F239D" w:rsidP="002F239D">
      <w:pPr>
        <w:ind w:firstLine="709"/>
        <w:jc w:val="both"/>
        <w:rPr>
          <w:sz w:val="24"/>
          <w:szCs w:val="24"/>
        </w:rPr>
      </w:pPr>
      <w:r w:rsidRPr="000E14CB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0E14CB">
        <w:rPr>
          <w:sz w:val="16"/>
          <w:szCs w:val="16"/>
        </w:rPr>
        <w:t>требованиям</w:t>
      </w:r>
      <w:r w:rsidRPr="000E14CB">
        <w:rPr>
          <w:b/>
          <w:sz w:val="16"/>
          <w:szCs w:val="16"/>
        </w:rPr>
        <w:t>пункта</w:t>
      </w:r>
      <w:proofErr w:type="spellEnd"/>
      <w:r w:rsidRPr="000E14CB">
        <w:rPr>
          <w:b/>
          <w:sz w:val="16"/>
          <w:szCs w:val="16"/>
        </w:rPr>
        <w:t xml:space="preserve"> 9 части 1 статьи 33, части 3 статьи 34</w:t>
      </w:r>
      <w:r w:rsidRPr="000E14CB">
        <w:rPr>
          <w:sz w:val="16"/>
          <w:szCs w:val="16"/>
        </w:rPr>
        <w:t xml:space="preserve"> Федерального закона Российской Федерации </w:t>
      </w:r>
      <w:r w:rsidRPr="000E14CB">
        <w:rPr>
          <w:b/>
          <w:sz w:val="16"/>
          <w:szCs w:val="16"/>
        </w:rPr>
        <w:t>от 29.12.2012 № 273-ФЗ</w:t>
      </w:r>
      <w:r w:rsidRPr="000E14C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E14CB">
        <w:rPr>
          <w:b/>
          <w:sz w:val="16"/>
          <w:szCs w:val="16"/>
        </w:rPr>
        <w:t>пункта 43</w:t>
      </w:r>
      <w:r w:rsidRPr="000E14C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E14CB">
        <w:rPr>
          <w:sz w:val="16"/>
          <w:szCs w:val="16"/>
        </w:rPr>
        <w:t>бакалавриата</w:t>
      </w:r>
      <w:proofErr w:type="spellEnd"/>
      <w:r w:rsidRPr="000E14CB">
        <w:rPr>
          <w:sz w:val="16"/>
          <w:szCs w:val="16"/>
        </w:rPr>
        <w:t xml:space="preserve">, программам </w:t>
      </w:r>
      <w:proofErr w:type="spellStart"/>
      <w:r w:rsidRPr="000E14CB">
        <w:rPr>
          <w:sz w:val="16"/>
          <w:szCs w:val="16"/>
        </w:rPr>
        <w:t>специалитета</w:t>
      </w:r>
      <w:proofErr w:type="spellEnd"/>
      <w:r w:rsidRPr="000E14C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E14CB">
        <w:rPr>
          <w:sz w:val="16"/>
          <w:szCs w:val="16"/>
        </w:rPr>
        <w:t>Минобрнауки</w:t>
      </w:r>
      <w:proofErr w:type="spellEnd"/>
      <w:r w:rsidRPr="000E14C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0E14CB">
        <w:rPr>
          <w:sz w:val="16"/>
          <w:szCs w:val="16"/>
        </w:rPr>
        <w:t xml:space="preserve">, </w:t>
      </w:r>
      <w:proofErr w:type="gramStart"/>
      <w:r w:rsidRPr="000E14CB">
        <w:rPr>
          <w:sz w:val="16"/>
          <w:szCs w:val="16"/>
        </w:rPr>
        <w:t xml:space="preserve">образовательная организация </w:t>
      </w:r>
      <w:proofErr w:type="spellStart"/>
      <w:r w:rsidRPr="000E14CB">
        <w:rPr>
          <w:sz w:val="16"/>
          <w:szCs w:val="16"/>
        </w:rPr>
        <w:t>устанавливаетв</w:t>
      </w:r>
      <w:proofErr w:type="spellEnd"/>
      <w:r w:rsidRPr="000E14CB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E14CB">
        <w:rPr>
          <w:b/>
          <w:sz w:val="24"/>
          <w:szCs w:val="24"/>
        </w:rPr>
        <w:t>5.3 Содержание дисциплины</w:t>
      </w:r>
    </w:p>
    <w:p w:rsidR="002F239D" w:rsidRPr="000E14CB" w:rsidRDefault="002F239D" w:rsidP="002F239D">
      <w:pPr>
        <w:ind w:firstLine="708"/>
        <w:jc w:val="center"/>
        <w:rPr>
          <w:b/>
          <w:sz w:val="24"/>
          <w:szCs w:val="24"/>
        </w:rPr>
      </w:pPr>
    </w:p>
    <w:p w:rsidR="002F239D" w:rsidRPr="000E14CB" w:rsidRDefault="002F239D" w:rsidP="002F239D">
      <w:pPr>
        <w:ind w:firstLine="708"/>
        <w:jc w:val="center"/>
        <w:rPr>
          <w:b/>
          <w:sz w:val="24"/>
          <w:szCs w:val="24"/>
        </w:rPr>
      </w:pPr>
      <w:r w:rsidRPr="000E14CB">
        <w:rPr>
          <w:b/>
          <w:sz w:val="24"/>
          <w:szCs w:val="24"/>
        </w:rPr>
        <w:t xml:space="preserve">Раздел </w:t>
      </w:r>
      <w:r w:rsidRPr="000E14CB">
        <w:rPr>
          <w:b/>
          <w:bCs/>
          <w:sz w:val="24"/>
          <w:szCs w:val="24"/>
        </w:rPr>
        <w:t>I</w:t>
      </w:r>
      <w:r w:rsidRPr="000E14CB">
        <w:rPr>
          <w:b/>
          <w:sz w:val="24"/>
          <w:szCs w:val="24"/>
        </w:rPr>
        <w:t xml:space="preserve">. Основы </w:t>
      </w:r>
      <w:proofErr w:type="spellStart"/>
      <w:r w:rsidRPr="000E14CB">
        <w:rPr>
          <w:b/>
          <w:sz w:val="24"/>
          <w:szCs w:val="24"/>
        </w:rPr>
        <w:t>этнопедагогики</w:t>
      </w:r>
      <w:proofErr w:type="spellEnd"/>
    </w:p>
    <w:p w:rsidR="002F239D" w:rsidRPr="000E14CB" w:rsidRDefault="002F239D" w:rsidP="002F239D">
      <w:pPr>
        <w:ind w:firstLine="708"/>
        <w:jc w:val="center"/>
        <w:rPr>
          <w:b/>
          <w:sz w:val="24"/>
          <w:szCs w:val="24"/>
        </w:rPr>
      </w:pP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E14CB">
        <w:rPr>
          <w:b/>
          <w:sz w:val="24"/>
          <w:szCs w:val="24"/>
        </w:rPr>
        <w:t>Тема № 1.</w:t>
      </w:r>
      <w:r w:rsidRPr="000E14CB">
        <w:rPr>
          <w:sz w:val="24"/>
          <w:szCs w:val="24"/>
        </w:rPr>
        <w:t xml:space="preserve"> </w:t>
      </w:r>
      <w:proofErr w:type="spellStart"/>
      <w:r w:rsidRPr="000E14CB">
        <w:rPr>
          <w:sz w:val="24"/>
          <w:szCs w:val="24"/>
        </w:rPr>
        <w:t>Этнопедагогика</w:t>
      </w:r>
      <w:proofErr w:type="spellEnd"/>
      <w:r w:rsidRPr="000E14CB">
        <w:rPr>
          <w:sz w:val="24"/>
          <w:szCs w:val="24"/>
        </w:rPr>
        <w:t xml:space="preserve"> в системе  наук.</w:t>
      </w: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E14CB">
        <w:rPr>
          <w:sz w:val="24"/>
          <w:szCs w:val="24"/>
        </w:rPr>
        <w:t>Предмет, содержание и задачи курса. Место курса среди других дисциплин. Виды занятий и формы отчетности. Основная и дополнительная литература.</w:t>
      </w:r>
    </w:p>
    <w:p w:rsidR="002F239D" w:rsidRPr="000E14CB" w:rsidRDefault="002F239D" w:rsidP="002F239D">
      <w:pPr>
        <w:jc w:val="both"/>
        <w:rPr>
          <w:sz w:val="24"/>
          <w:szCs w:val="24"/>
        </w:rPr>
      </w:pPr>
      <w:r w:rsidRPr="000E14CB">
        <w:rPr>
          <w:b/>
          <w:sz w:val="24"/>
          <w:szCs w:val="24"/>
        </w:rPr>
        <w:t xml:space="preserve">            Тема № 2.</w:t>
      </w:r>
      <w:r w:rsidRPr="000E14CB">
        <w:rPr>
          <w:sz w:val="24"/>
          <w:szCs w:val="24"/>
        </w:rPr>
        <w:t>Характеристика семьи, тенденции ее развития. Семья в современном обществе. Проблемы современной семьи в разных этносах.</w:t>
      </w: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E14CB">
        <w:rPr>
          <w:b/>
          <w:sz w:val="24"/>
          <w:szCs w:val="24"/>
        </w:rPr>
        <w:t>Тема № 3.</w:t>
      </w:r>
      <w:r w:rsidRPr="000E14CB">
        <w:rPr>
          <w:sz w:val="24"/>
          <w:szCs w:val="24"/>
        </w:rPr>
        <w:t xml:space="preserve">Воспитательный потенциал семьи. Семейные ценности. Воспитание в семьях разных вероисповеданий. Влияние семейного воспитания на стиль поведения.   </w:t>
      </w: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E14CB">
        <w:rPr>
          <w:b/>
          <w:sz w:val="24"/>
          <w:szCs w:val="24"/>
        </w:rPr>
        <w:t xml:space="preserve">Тема № 4. </w:t>
      </w:r>
      <w:r w:rsidRPr="000E14CB">
        <w:rPr>
          <w:sz w:val="24"/>
          <w:szCs w:val="24"/>
        </w:rPr>
        <w:t>Механизмы воспитания в разных нациях.                        Сущность и содержание интерактивных методов. Характеристика интерактивных методов. Возможности интерактивных методов в работе с семьями.</w:t>
      </w: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E14CB">
        <w:rPr>
          <w:b/>
          <w:sz w:val="24"/>
          <w:szCs w:val="24"/>
        </w:rPr>
        <w:t>Тема № 5.</w:t>
      </w:r>
      <w:r w:rsidRPr="000E14CB">
        <w:rPr>
          <w:sz w:val="24"/>
          <w:szCs w:val="24"/>
        </w:rPr>
        <w:t>Принципы и функции семейного воспитания.                                Возможности интерактивных методов. Условия применения интерактивных методов. Варианты использования интерактивных методов в семейной педагогике.</w:t>
      </w: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E14CB">
        <w:rPr>
          <w:b/>
          <w:sz w:val="24"/>
          <w:szCs w:val="24"/>
        </w:rPr>
        <w:t>Тема № 6.</w:t>
      </w:r>
      <w:r w:rsidRPr="000E14CB">
        <w:rPr>
          <w:sz w:val="24"/>
          <w:szCs w:val="24"/>
        </w:rPr>
        <w:t xml:space="preserve">  Требования в воспитании в православной и мусульманской традициях. Возможности интерактивных методов. Воспитывающая среда. Варианты применения интерактивных методов в семейной педагогике.</w:t>
      </w: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E14CB">
        <w:rPr>
          <w:b/>
          <w:sz w:val="24"/>
          <w:szCs w:val="24"/>
        </w:rPr>
        <w:t>Тема № 7.</w:t>
      </w:r>
      <w:r w:rsidRPr="000E14CB">
        <w:rPr>
          <w:sz w:val="24"/>
          <w:szCs w:val="24"/>
          <w:lang w:eastAsia="en-US"/>
        </w:rPr>
        <w:t xml:space="preserve">Требования в воспитании  в православной и мусульманской       традициях.                     </w:t>
      </w:r>
      <w:r w:rsidRPr="000E14CB">
        <w:rPr>
          <w:sz w:val="24"/>
          <w:szCs w:val="24"/>
        </w:rPr>
        <w:t xml:space="preserve">Интерактивные методы в семейном консультировании. </w:t>
      </w: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sz w:val="24"/>
          <w:szCs w:val="24"/>
          <w:lang w:eastAsia="en-US"/>
        </w:rPr>
      </w:pPr>
      <w:r w:rsidRPr="000E14CB">
        <w:rPr>
          <w:b/>
          <w:sz w:val="24"/>
          <w:szCs w:val="24"/>
        </w:rPr>
        <w:t>Тема № 8</w:t>
      </w:r>
      <w:r w:rsidRPr="000E14CB">
        <w:rPr>
          <w:sz w:val="24"/>
          <w:szCs w:val="24"/>
        </w:rPr>
        <w:t xml:space="preserve">. </w:t>
      </w:r>
      <w:r w:rsidRPr="000E14CB">
        <w:rPr>
          <w:sz w:val="24"/>
          <w:szCs w:val="24"/>
          <w:lang w:eastAsia="en-US"/>
        </w:rPr>
        <w:t xml:space="preserve">Семья и другие воспитательные институты в решении задач толерантности                                       </w:t>
      </w: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E14CB">
        <w:rPr>
          <w:b/>
          <w:sz w:val="24"/>
          <w:szCs w:val="24"/>
        </w:rPr>
        <w:t>Тема № 9.</w:t>
      </w:r>
      <w:r w:rsidRPr="000E14CB">
        <w:rPr>
          <w:sz w:val="24"/>
          <w:szCs w:val="24"/>
          <w:lang w:eastAsia="en-US"/>
        </w:rPr>
        <w:t xml:space="preserve">Межкультурные коммуникации, конфликты и пути выхода из них.           </w:t>
      </w:r>
      <w:r w:rsidRPr="000E14CB">
        <w:rPr>
          <w:sz w:val="24"/>
          <w:szCs w:val="24"/>
        </w:rPr>
        <w:t>Программа построения воспитательной системы. Этапы программы воспитательной системы. Содержание программы. Условия реализации программы.</w:t>
      </w:r>
    </w:p>
    <w:p w:rsidR="002F239D" w:rsidRPr="000E14CB" w:rsidRDefault="002F239D" w:rsidP="002F239D">
      <w:pPr>
        <w:ind w:firstLine="708"/>
        <w:rPr>
          <w:sz w:val="24"/>
          <w:szCs w:val="24"/>
        </w:rPr>
      </w:pPr>
    </w:p>
    <w:p w:rsidR="002F239D" w:rsidRPr="000E14CB" w:rsidRDefault="002F239D" w:rsidP="002F239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E14CB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0E14CB">
        <w:rPr>
          <w:b/>
          <w:sz w:val="24"/>
          <w:szCs w:val="24"/>
        </w:rPr>
        <w:t>обучающихся</w:t>
      </w:r>
      <w:proofErr w:type="gramEnd"/>
      <w:r w:rsidRPr="000E14CB">
        <w:rPr>
          <w:b/>
          <w:sz w:val="24"/>
          <w:szCs w:val="24"/>
        </w:rPr>
        <w:t xml:space="preserve"> по дисциплине</w:t>
      </w:r>
    </w:p>
    <w:p w:rsidR="002F239D" w:rsidRPr="000E14CB" w:rsidRDefault="002F239D" w:rsidP="002F239D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0E14CB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proofErr w:type="spellStart"/>
      <w:r w:rsidRPr="000E14CB">
        <w:rPr>
          <w:rFonts w:ascii="Times New Roman" w:hAnsi="Times New Roman"/>
          <w:sz w:val="24"/>
          <w:szCs w:val="24"/>
        </w:rPr>
        <w:t>Этнопедагогика</w:t>
      </w:r>
      <w:proofErr w:type="spellEnd"/>
      <w:r w:rsidRPr="000E14CB">
        <w:rPr>
          <w:rFonts w:ascii="Times New Roman" w:hAnsi="Times New Roman"/>
          <w:sz w:val="24"/>
          <w:szCs w:val="24"/>
        </w:rPr>
        <w:t xml:space="preserve">»/ </w:t>
      </w:r>
      <w:r w:rsidR="00EF30FB">
        <w:rPr>
          <w:rFonts w:ascii="Times New Roman" w:hAnsi="Times New Roman"/>
          <w:sz w:val="24"/>
          <w:szCs w:val="24"/>
        </w:rPr>
        <w:t>Н.В.Александрова</w:t>
      </w:r>
      <w:r w:rsidRPr="000E14CB">
        <w:rPr>
          <w:rFonts w:ascii="Times New Roman" w:hAnsi="Times New Roman"/>
          <w:sz w:val="24"/>
          <w:szCs w:val="24"/>
        </w:rPr>
        <w:t>. – Омск: Изд-во Омской гуманитарной академии, 20</w:t>
      </w:r>
      <w:r w:rsidR="000E14CB" w:rsidRPr="000E14CB">
        <w:rPr>
          <w:rFonts w:ascii="Times New Roman" w:hAnsi="Times New Roman"/>
          <w:sz w:val="24"/>
          <w:szCs w:val="24"/>
        </w:rPr>
        <w:t>2</w:t>
      </w:r>
      <w:r w:rsidR="003A4136">
        <w:rPr>
          <w:rFonts w:ascii="Times New Roman" w:hAnsi="Times New Roman"/>
          <w:sz w:val="24"/>
          <w:szCs w:val="24"/>
        </w:rPr>
        <w:t>2</w:t>
      </w:r>
      <w:r w:rsidRPr="000E14CB">
        <w:rPr>
          <w:rFonts w:ascii="Times New Roman" w:hAnsi="Times New Roman"/>
          <w:sz w:val="24"/>
          <w:szCs w:val="24"/>
        </w:rPr>
        <w:t xml:space="preserve">. </w:t>
      </w:r>
    </w:p>
    <w:p w:rsidR="002F239D" w:rsidRPr="000E14CB" w:rsidRDefault="002F239D" w:rsidP="002F239D">
      <w:pPr>
        <w:pStyle w:val="a4"/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14CB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0E14CB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0E14CB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0E14C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E14CB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</w:t>
      </w:r>
      <w:r w:rsidRPr="000E14CB">
        <w:rPr>
          <w:rFonts w:ascii="Times New Roman" w:hAnsi="Times New Roman"/>
          <w:sz w:val="24"/>
          <w:szCs w:val="24"/>
        </w:rPr>
        <w:lastRenderedPageBreak/>
        <w:t xml:space="preserve">совета </w:t>
      </w:r>
      <w:proofErr w:type="spellStart"/>
      <w:r w:rsidRPr="000E14CB">
        <w:rPr>
          <w:rFonts w:ascii="Times New Roman" w:hAnsi="Times New Roman"/>
          <w:sz w:val="24"/>
          <w:szCs w:val="24"/>
        </w:rPr>
        <w:t>ОмГА</w:t>
      </w:r>
      <w:proofErr w:type="spellEnd"/>
      <w:r w:rsidRPr="000E14C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2F239D" w:rsidRPr="000E14CB" w:rsidRDefault="002F239D" w:rsidP="002F239D">
      <w:pPr>
        <w:pStyle w:val="15"/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14CB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0E14CB">
        <w:rPr>
          <w:rFonts w:ascii="Times New Roman" w:hAnsi="Times New Roman"/>
          <w:sz w:val="24"/>
          <w:szCs w:val="24"/>
        </w:rPr>
        <w:t>ОмГА</w:t>
      </w:r>
      <w:proofErr w:type="spellEnd"/>
      <w:r w:rsidRPr="000E14CB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29.08.2015 № 4.</w:t>
      </w:r>
    </w:p>
    <w:p w:rsidR="002F239D" w:rsidRPr="000E14CB" w:rsidRDefault="002F239D" w:rsidP="002F239D">
      <w:pPr>
        <w:pStyle w:val="1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14CB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0E14CB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0E14CB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0E14C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E14CB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0E14CB">
        <w:rPr>
          <w:rFonts w:ascii="Times New Roman" w:hAnsi="Times New Roman"/>
          <w:sz w:val="24"/>
          <w:szCs w:val="24"/>
        </w:rPr>
        <w:t>ОмГА</w:t>
      </w:r>
      <w:proofErr w:type="spellEnd"/>
      <w:r w:rsidRPr="000E14C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2F239D" w:rsidRPr="008408F2" w:rsidRDefault="002F239D" w:rsidP="002F239D">
      <w:pPr>
        <w:pStyle w:val="15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39D" w:rsidRPr="00793E1B" w:rsidRDefault="002F239D" w:rsidP="002F239D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rFonts w:eastAsia="Calibri"/>
          <w:b/>
          <w:color w:val="000000"/>
          <w:sz w:val="24"/>
          <w:szCs w:val="24"/>
        </w:rPr>
        <w:t>7. Фонд оценочных сре</w:t>
      </w:r>
      <w:proofErr w:type="gramStart"/>
      <w:r w:rsidRPr="00793E1B">
        <w:rPr>
          <w:rFonts w:eastAsia="Calibri"/>
          <w:b/>
          <w:color w:val="000000"/>
          <w:sz w:val="24"/>
          <w:szCs w:val="24"/>
        </w:rPr>
        <w:t>дств дл</w:t>
      </w:r>
      <w:proofErr w:type="gramEnd"/>
      <w:r w:rsidRPr="00793E1B">
        <w:rPr>
          <w:rFonts w:eastAsia="Calibri"/>
          <w:b/>
          <w:color w:val="000000"/>
          <w:sz w:val="24"/>
          <w:szCs w:val="24"/>
        </w:rPr>
        <w:t>я проведения промежуточной аттестации обучающихся по дисциплине</w:t>
      </w:r>
    </w:p>
    <w:p w:rsidR="002F239D" w:rsidRPr="00793E1B" w:rsidRDefault="002F239D" w:rsidP="002F239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rFonts w:eastAsia="Calibri"/>
          <w:color w:val="000000"/>
          <w:sz w:val="24"/>
          <w:szCs w:val="24"/>
        </w:rPr>
        <w:t>Фонд оценочных сре</w:t>
      </w:r>
      <w:proofErr w:type="gramStart"/>
      <w:r w:rsidRPr="00793E1B">
        <w:rPr>
          <w:rFonts w:eastAsia="Calibri"/>
          <w:color w:val="000000"/>
          <w:sz w:val="24"/>
          <w:szCs w:val="24"/>
        </w:rPr>
        <w:t>дств дл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я проведения промежуточной аттестации обучающихся по дисциплине оформлен в виде </w:t>
      </w:r>
      <w:r w:rsidRPr="00793E1B">
        <w:rPr>
          <w:rFonts w:eastAsia="Calibri"/>
          <w:b/>
          <w:color w:val="000000"/>
          <w:sz w:val="24"/>
          <w:szCs w:val="24"/>
        </w:rPr>
        <w:t>Приложения 1</w:t>
      </w:r>
      <w:r w:rsidRPr="00793E1B">
        <w:rPr>
          <w:rFonts w:eastAsia="Calibri"/>
          <w:color w:val="000000"/>
          <w:sz w:val="24"/>
          <w:szCs w:val="24"/>
        </w:rPr>
        <w:t xml:space="preserve"> к данной рабочей программе.</w:t>
      </w:r>
    </w:p>
    <w:p w:rsidR="002F239D" w:rsidRPr="00793E1B" w:rsidRDefault="002F239D" w:rsidP="002F239D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2F239D" w:rsidRPr="00793E1B" w:rsidRDefault="002F239D" w:rsidP="003A4136">
      <w:pPr>
        <w:ind w:firstLine="709"/>
        <w:jc w:val="both"/>
        <w:rPr>
          <w:b/>
          <w:color w:val="000000"/>
          <w:sz w:val="24"/>
          <w:szCs w:val="24"/>
        </w:rPr>
      </w:pPr>
      <w:r w:rsidRPr="00072E9D">
        <w:rPr>
          <w:b/>
          <w:color w:val="000000"/>
          <w:sz w:val="24"/>
          <w:szCs w:val="24"/>
        </w:rPr>
        <w:t>8.</w:t>
      </w:r>
      <w:r w:rsidRPr="00793E1B">
        <w:rPr>
          <w:b/>
          <w:color w:val="000000"/>
          <w:sz w:val="24"/>
          <w:szCs w:val="24"/>
        </w:rPr>
        <w:t xml:space="preserve"> Перечень основной и дополнительной учебной литературы, необходимой для освоения дисциплины</w:t>
      </w:r>
    </w:p>
    <w:p w:rsidR="002F239D" w:rsidRDefault="002F239D" w:rsidP="003A413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</w:t>
      </w:r>
    </w:p>
    <w:p w:rsidR="002F239D" w:rsidRDefault="002F239D" w:rsidP="003A4136">
      <w:pPr>
        <w:numPr>
          <w:ilvl w:val="0"/>
          <w:numId w:val="18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Астафьева Л.С. Педагогика (2-е издание) [Электронный ресурс]: учебное пособие для студентов-иностранцев/ Астафьева Л.С., Астафьев Л.М.— Электрон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</w:t>
      </w:r>
      <w:proofErr w:type="gramEnd"/>
      <w:r>
        <w:rPr>
          <w:sz w:val="24"/>
          <w:szCs w:val="24"/>
          <w:shd w:val="clear" w:color="auto" w:fill="FFFFFF"/>
        </w:rPr>
        <w:t xml:space="preserve">екстовые данные.— М.: Российский университет дружбы народов, 2013.— 124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 xml:space="preserve">.— Режим доступа: </w:t>
      </w:r>
      <w:hyperlink r:id="rId7" w:history="1">
        <w:r w:rsidR="004E7D0E">
          <w:rPr>
            <w:rStyle w:val="a8"/>
            <w:sz w:val="24"/>
            <w:szCs w:val="24"/>
            <w:shd w:val="clear" w:color="auto" w:fill="FFFFFF"/>
          </w:rPr>
          <w:t>http://www.iprbookshop.ru/22203.—</w:t>
        </w:r>
      </w:hyperlink>
      <w:r>
        <w:rPr>
          <w:sz w:val="24"/>
          <w:szCs w:val="24"/>
          <w:shd w:val="clear" w:color="auto" w:fill="FFFFFF"/>
        </w:rPr>
        <w:t xml:space="preserve"> ЭБС «</w:t>
      </w:r>
      <w:proofErr w:type="spellStart"/>
      <w:r>
        <w:rPr>
          <w:sz w:val="24"/>
          <w:szCs w:val="24"/>
          <w:shd w:val="clear" w:color="auto" w:fill="FFFFFF"/>
        </w:rPr>
        <w:t>IPRbooks</w:t>
      </w:r>
      <w:proofErr w:type="spellEnd"/>
      <w:r>
        <w:rPr>
          <w:sz w:val="24"/>
          <w:szCs w:val="24"/>
          <w:shd w:val="clear" w:color="auto" w:fill="FFFFFF"/>
        </w:rPr>
        <w:t>», по паролю</w:t>
      </w:r>
    </w:p>
    <w:p w:rsidR="002F239D" w:rsidRDefault="002F239D" w:rsidP="003A4136">
      <w:pPr>
        <w:numPr>
          <w:ilvl w:val="0"/>
          <w:numId w:val="18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Столяренко А.М. Общая педагогика [Электронный ресурс]: учебное пособие для студентов вузов, обучающихся по педагогическим специальностям (030000)/ Столяренко А.М.— Электрон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</w:t>
      </w:r>
      <w:proofErr w:type="gramEnd"/>
      <w:r>
        <w:rPr>
          <w:sz w:val="24"/>
          <w:szCs w:val="24"/>
          <w:shd w:val="clear" w:color="auto" w:fill="FFFFFF"/>
        </w:rPr>
        <w:t xml:space="preserve">екстовые данные.— М.: ЮНИТИ-ДАНА, 2012.— 479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 xml:space="preserve">.— Режим доступа: </w:t>
      </w:r>
      <w:hyperlink r:id="rId8" w:history="1">
        <w:r w:rsidR="004E7D0E">
          <w:rPr>
            <w:rStyle w:val="a8"/>
            <w:sz w:val="24"/>
            <w:szCs w:val="24"/>
            <w:shd w:val="clear" w:color="auto" w:fill="FFFFFF"/>
          </w:rPr>
          <w:t>http://www.iprbookshop.ru/8103.—</w:t>
        </w:r>
      </w:hyperlink>
      <w:r>
        <w:rPr>
          <w:sz w:val="24"/>
          <w:szCs w:val="24"/>
          <w:shd w:val="clear" w:color="auto" w:fill="FFFFFF"/>
        </w:rPr>
        <w:t xml:space="preserve"> ЭБС «</w:t>
      </w:r>
      <w:proofErr w:type="spellStart"/>
      <w:r>
        <w:rPr>
          <w:sz w:val="24"/>
          <w:szCs w:val="24"/>
          <w:shd w:val="clear" w:color="auto" w:fill="FFFFFF"/>
        </w:rPr>
        <w:t>IPRbooks</w:t>
      </w:r>
      <w:proofErr w:type="spellEnd"/>
      <w:r>
        <w:rPr>
          <w:sz w:val="24"/>
          <w:szCs w:val="24"/>
          <w:shd w:val="clear" w:color="auto" w:fill="FFFFFF"/>
        </w:rPr>
        <w:t>», по паролю</w:t>
      </w:r>
    </w:p>
    <w:p w:rsidR="002F239D" w:rsidRDefault="002F239D" w:rsidP="003A4136">
      <w:pPr>
        <w:numPr>
          <w:ilvl w:val="0"/>
          <w:numId w:val="18"/>
        </w:numPr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Стефаненко</w:t>
      </w:r>
      <w:proofErr w:type="spellEnd"/>
      <w:r>
        <w:rPr>
          <w:sz w:val="24"/>
          <w:szCs w:val="24"/>
          <w:shd w:val="clear" w:color="auto" w:fill="FFFFFF"/>
        </w:rPr>
        <w:t xml:space="preserve"> Т.Г. Этнопсихология.— М.: Аспект Пресс, 2012.— 368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 xml:space="preserve">.— Режим доступа: </w:t>
      </w:r>
      <w:hyperlink r:id="rId9" w:history="1">
        <w:r w:rsidR="004E7D0E">
          <w:rPr>
            <w:rStyle w:val="a8"/>
            <w:sz w:val="24"/>
            <w:szCs w:val="24"/>
            <w:shd w:val="clear" w:color="auto" w:fill="FFFFFF"/>
          </w:rPr>
          <w:t>http://www.iprbookshop.ru/22203.—</w:t>
        </w:r>
      </w:hyperlink>
      <w:r>
        <w:rPr>
          <w:sz w:val="24"/>
          <w:szCs w:val="24"/>
          <w:shd w:val="clear" w:color="auto" w:fill="FFFFFF"/>
        </w:rPr>
        <w:t xml:space="preserve"> ЭБС «</w:t>
      </w:r>
      <w:proofErr w:type="spellStart"/>
      <w:r>
        <w:rPr>
          <w:sz w:val="24"/>
          <w:szCs w:val="24"/>
          <w:shd w:val="clear" w:color="auto" w:fill="FFFFFF"/>
        </w:rPr>
        <w:t>IPRbooks</w:t>
      </w:r>
      <w:proofErr w:type="spellEnd"/>
      <w:r>
        <w:rPr>
          <w:sz w:val="24"/>
          <w:szCs w:val="24"/>
          <w:shd w:val="clear" w:color="auto" w:fill="FFFFFF"/>
        </w:rPr>
        <w:t>», по паролю</w:t>
      </w:r>
    </w:p>
    <w:p w:rsidR="002F239D" w:rsidRDefault="002F239D" w:rsidP="003A4136">
      <w:pPr>
        <w:numPr>
          <w:ilvl w:val="0"/>
          <w:numId w:val="18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Столяренко А.М. Общая педагогика [Электронный ресурс]: учебное пособие для студентов вузов, обучающихся по педагогическим специальностям (030000)/ Столяренко А.М.— Электрон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</w:t>
      </w:r>
      <w:proofErr w:type="gramEnd"/>
      <w:r>
        <w:rPr>
          <w:sz w:val="24"/>
          <w:szCs w:val="24"/>
          <w:shd w:val="clear" w:color="auto" w:fill="FFFFFF"/>
        </w:rPr>
        <w:t xml:space="preserve">екстовые данные.— М.: ЮНИТИ-ДАНА, 2012.— 479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 xml:space="preserve">.— Режим доступа: </w:t>
      </w:r>
      <w:hyperlink r:id="rId10" w:history="1">
        <w:r w:rsidR="004E7D0E">
          <w:rPr>
            <w:rStyle w:val="a8"/>
            <w:sz w:val="24"/>
            <w:szCs w:val="24"/>
            <w:shd w:val="clear" w:color="auto" w:fill="FFFFFF"/>
          </w:rPr>
          <w:t>http://www.iprbookshop.ru/8103.—</w:t>
        </w:r>
      </w:hyperlink>
      <w:r>
        <w:rPr>
          <w:sz w:val="24"/>
          <w:szCs w:val="24"/>
          <w:shd w:val="clear" w:color="auto" w:fill="FFFFFF"/>
        </w:rPr>
        <w:t xml:space="preserve"> ЭБС «</w:t>
      </w:r>
      <w:proofErr w:type="spellStart"/>
      <w:r>
        <w:rPr>
          <w:sz w:val="24"/>
          <w:szCs w:val="24"/>
          <w:shd w:val="clear" w:color="auto" w:fill="FFFFFF"/>
        </w:rPr>
        <w:t>IPRbooks</w:t>
      </w:r>
      <w:proofErr w:type="spellEnd"/>
      <w:r>
        <w:rPr>
          <w:sz w:val="24"/>
          <w:szCs w:val="24"/>
          <w:shd w:val="clear" w:color="auto" w:fill="FFFFFF"/>
        </w:rPr>
        <w:t>», по паролю</w:t>
      </w:r>
    </w:p>
    <w:p w:rsidR="002F239D" w:rsidRDefault="002F239D" w:rsidP="003A4136">
      <w:pPr>
        <w:widowControl/>
        <w:tabs>
          <w:tab w:val="left" w:pos="406"/>
        </w:tabs>
        <w:autoSpaceDE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Дополнительная:</w:t>
      </w:r>
    </w:p>
    <w:p w:rsidR="002F239D" w:rsidRDefault="002F239D" w:rsidP="003A4136">
      <w:pPr>
        <w:widowControl/>
        <w:numPr>
          <w:ilvl w:val="0"/>
          <w:numId w:val="11"/>
        </w:numPr>
        <w:autoSpaceDE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Столяренко А.М. Общая педагогика [Электронный ресурс]: учебное пособие для студентов вузов, обучающихся по педагогическим специальностям (030000)/ Столяренко А.М.— Электрон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</w:t>
      </w:r>
      <w:proofErr w:type="gramEnd"/>
      <w:r>
        <w:rPr>
          <w:sz w:val="24"/>
          <w:szCs w:val="24"/>
          <w:shd w:val="clear" w:color="auto" w:fill="FFFFFF"/>
        </w:rPr>
        <w:t xml:space="preserve">екстовые данные.— М.: ЮНИТИ-ДАНА, 2012.— 479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 xml:space="preserve">.— Режим доступа: </w:t>
      </w:r>
      <w:hyperlink r:id="rId11" w:history="1">
        <w:r w:rsidR="004E7D0E">
          <w:rPr>
            <w:rStyle w:val="a8"/>
            <w:sz w:val="24"/>
            <w:szCs w:val="24"/>
            <w:shd w:val="clear" w:color="auto" w:fill="FFFFFF"/>
          </w:rPr>
          <w:t>http://www.iprbookshop.ru/8103</w:t>
        </w:r>
      </w:hyperlink>
    </w:p>
    <w:p w:rsidR="002F239D" w:rsidRDefault="002F239D" w:rsidP="000E14CB">
      <w:pPr>
        <w:widowControl/>
        <w:numPr>
          <w:ilvl w:val="0"/>
          <w:numId w:val="11"/>
        </w:numPr>
        <w:autoSpaceDE/>
        <w:adjustRightInd/>
        <w:spacing w:after="100" w:afterAutospacing="1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Батколина</w:t>
      </w:r>
      <w:proofErr w:type="spellEnd"/>
      <w:r>
        <w:rPr>
          <w:sz w:val="24"/>
          <w:szCs w:val="24"/>
          <w:shd w:val="clear" w:color="auto" w:fill="FFFFFF"/>
        </w:rPr>
        <w:t xml:space="preserve"> В.В. Теории и технологии дошкольного образования [Электронный ресурс]: учебное пособие/ </w:t>
      </w:r>
      <w:proofErr w:type="spellStart"/>
      <w:r>
        <w:rPr>
          <w:sz w:val="24"/>
          <w:szCs w:val="24"/>
          <w:shd w:val="clear" w:color="auto" w:fill="FFFFFF"/>
        </w:rPr>
        <w:t>Батколина</w:t>
      </w:r>
      <w:proofErr w:type="spellEnd"/>
      <w:r>
        <w:rPr>
          <w:sz w:val="24"/>
          <w:szCs w:val="24"/>
          <w:shd w:val="clear" w:color="auto" w:fill="FFFFFF"/>
        </w:rPr>
        <w:t xml:space="preserve"> В.В.— Электрон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</w:t>
      </w:r>
      <w:proofErr w:type="gramEnd"/>
      <w:r>
        <w:rPr>
          <w:sz w:val="24"/>
          <w:szCs w:val="24"/>
          <w:shd w:val="clear" w:color="auto" w:fill="FFFFFF"/>
        </w:rPr>
        <w:t xml:space="preserve">екстовые данные.— М.: Российский новый университет, 2012.— 80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 xml:space="preserve">.— Режим доступа: </w:t>
      </w:r>
      <w:hyperlink r:id="rId12" w:history="1">
        <w:r w:rsidR="004E7D0E">
          <w:rPr>
            <w:rStyle w:val="a8"/>
            <w:sz w:val="24"/>
            <w:szCs w:val="24"/>
            <w:shd w:val="clear" w:color="auto" w:fill="FFFFFF"/>
          </w:rPr>
          <w:t>http://www.iprbookshop.ru/21320</w:t>
        </w:r>
      </w:hyperlink>
    </w:p>
    <w:p w:rsidR="002F239D" w:rsidRDefault="002F239D" w:rsidP="000E14CB">
      <w:pPr>
        <w:numPr>
          <w:ilvl w:val="0"/>
          <w:numId w:val="11"/>
        </w:numPr>
        <w:spacing w:after="100" w:afterAutospacing="1"/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Джуринский А.Н. Теория и методология истории педагогики и сравнительной педагогики. Актуальные проблемы [Электронный ресурс]/ Джуринский А.Н.— Электрон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</w:t>
      </w:r>
      <w:proofErr w:type="gramEnd"/>
      <w:r>
        <w:rPr>
          <w:sz w:val="24"/>
          <w:szCs w:val="24"/>
          <w:shd w:val="clear" w:color="auto" w:fill="FFFFFF"/>
        </w:rPr>
        <w:t xml:space="preserve">екстовые данные.— М.: Прометей, 2014.— 130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 xml:space="preserve">.— Режим доступа: </w:t>
      </w:r>
      <w:hyperlink r:id="rId13" w:history="1">
        <w:r w:rsidR="004E7D0E">
          <w:rPr>
            <w:rStyle w:val="a8"/>
            <w:sz w:val="24"/>
            <w:szCs w:val="24"/>
            <w:shd w:val="clear" w:color="auto" w:fill="FFFFFF"/>
          </w:rPr>
          <w:t>http://www.iprbookshop.ru/30415.—</w:t>
        </w:r>
      </w:hyperlink>
      <w:r>
        <w:rPr>
          <w:sz w:val="24"/>
          <w:szCs w:val="24"/>
          <w:shd w:val="clear" w:color="auto" w:fill="FFFFFF"/>
        </w:rPr>
        <w:t xml:space="preserve"> ЭБС «</w:t>
      </w:r>
      <w:proofErr w:type="spellStart"/>
      <w:r>
        <w:rPr>
          <w:sz w:val="24"/>
          <w:szCs w:val="24"/>
          <w:shd w:val="clear" w:color="auto" w:fill="FFFFFF"/>
        </w:rPr>
        <w:t>IPRbooks</w:t>
      </w:r>
      <w:proofErr w:type="spellEnd"/>
      <w:r>
        <w:rPr>
          <w:sz w:val="24"/>
          <w:szCs w:val="24"/>
          <w:shd w:val="clear" w:color="auto" w:fill="FFFFFF"/>
        </w:rPr>
        <w:t>», по паролю</w:t>
      </w:r>
    </w:p>
    <w:p w:rsidR="002F239D" w:rsidRDefault="002F239D" w:rsidP="000E14CB">
      <w:pPr>
        <w:numPr>
          <w:ilvl w:val="0"/>
          <w:numId w:val="11"/>
        </w:numPr>
        <w:spacing w:after="100" w:afterAutospacing="1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Липский</w:t>
      </w:r>
      <w:proofErr w:type="spellEnd"/>
      <w:r>
        <w:rPr>
          <w:sz w:val="24"/>
          <w:szCs w:val="24"/>
          <w:shd w:val="clear" w:color="auto" w:fill="FFFFFF"/>
        </w:rPr>
        <w:t xml:space="preserve"> И.А. Социальная педагогика [Электронный ресурс]: учебник для бакалавров/ </w:t>
      </w:r>
      <w:proofErr w:type="spellStart"/>
      <w:r>
        <w:rPr>
          <w:sz w:val="24"/>
          <w:szCs w:val="24"/>
          <w:shd w:val="clear" w:color="auto" w:fill="FFFFFF"/>
        </w:rPr>
        <w:t>Липский</w:t>
      </w:r>
      <w:proofErr w:type="spellEnd"/>
      <w:r>
        <w:rPr>
          <w:sz w:val="24"/>
          <w:szCs w:val="24"/>
          <w:shd w:val="clear" w:color="auto" w:fill="FFFFFF"/>
        </w:rPr>
        <w:t xml:space="preserve"> И.А., Сикорская Л.Е., Прохорова О.Г.— Электрон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т</w:t>
      </w:r>
      <w:proofErr w:type="gramEnd"/>
      <w:r>
        <w:rPr>
          <w:sz w:val="24"/>
          <w:szCs w:val="24"/>
          <w:shd w:val="clear" w:color="auto" w:fill="FFFFFF"/>
        </w:rPr>
        <w:t xml:space="preserve">екстовые </w:t>
      </w:r>
      <w:r>
        <w:rPr>
          <w:sz w:val="24"/>
          <w:szCs w:val="24"/>
          <w:shd w:val="clear" w:color="auto" w:fill="FFFFFF"/>
        </w:rPr>
        <w:lastRenderedPageBreak/>
        <w:t xml:space="preserve">данные.— М.: Дашков и К, 2014.— 279 </w:t>
      </w:r>
      <w:proofErr w:type="spellStart"/>
      <w:r>
        <w:rPr>
          <w:sz w:val="24"/>
          <w:szCs w:val="24"/>
          <w:shd w:val="clear" w:color="auto" w:fill="FFFFFF"/>
        </w:rPr>
        <w:t>c</w:t>
      </w:r>
      <w:proofErr w:type="spellEnd"/>
      <w:r>
        <w:rPr>
          <w:sz w:val="24"/>
          <w:szCs w:val="24"/>
          <w:shd w:val="clear" w:color="auto" w:fill="FFFFFF"/>
        </w:rPr>
        <w:t xml:space="preserve">.— Режим доступа: </w:t>
      </w:r>
      <w:hyperlink r:id="rId14" w:history="1">
        <w:r w:rsidR="004E7D0E">
          <w:rPr>
            <w:rStyle w:val="a8"/>
            <w:sz w:val="24"/>
            <w:szCs w:val="24"/>
            <w:shd w:val="clear" w:color="auto" w:fill="FFFFFF"/>
          </w:rPr>
          <w:t>http://www.iprbookshop.ru/24813.—</w:t>
        </w:r>
      </w:hyperlink>
      <w:r>
        <w:rPr>
          <w:sz w:val="24"/>
          <w:szCs w:val="24"/>
          <w:shd w:val="clear" w:color="auto" w:fill="FFFFFF"/>
        </w:rPr>
        <w:t xml:space="preserve"> ЭБС «</w:t>
      </w:r>
      <w:proofErr w:type="spellStart"/>
      <w:r>
        <w:rPr>
          <w:sz w:val="24"/>
          <w:szCs w:val="24"/>
          <w:shd w:val="clear" w:color="auto" w:fill="FFFFFF"/>
        </w:rPr>
        <w:t>IPRbooks</w:t>
      </w:r>
      <w:proofErr w:type="spellEnd"/>
      <w:r>
        <w:rPr>
          <w:sz w:val="24"/>
          <w:szCs w:val="24"/>
          <w:shd w:val="clear" w:color="auto" w:fill="FFFFFF"/>
        </w:rPr>
        <w:t>», по паролю</w:t>
      </w:r>
    </w:p>
    <w:p w:rsidR="002F239D" w:rsidRPr="00965C02" w:rsidRDefault="002F239D" w:rsidP="002F239D">
      <w:pPr>
        <w:rPr>
          <w:i/>
          <w:color w:val="000000"/>
          <w:sz w:val="24"/>
          <w:szCs w:val="24"/>
        </w:rPr>
      </w:pPr>
    </w:p>
    <w:p w:rsidR="002F239D" w:rsidRPr="00793E1B" w:rsidRDefault="002F239D" w:rsidP="002F239D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5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6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8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9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4C53C7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5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2F239D" w:rsidRPr="00793E1B" w:rsidRDefault="002F239D" w:rsidP="002F239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4E7D0E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2F239D" w:rsidRPr="00793E1B" w:rsidRDefault="002F239D" w:rsidP="002F239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2F239D" w:rsidRPr="00793E1B" w:rsidRDefault="002F239D" w:rsidP="002F239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2F239D" w:rsidRPr="00793E1B" w:rsidRDefault="002F239D" w:rsidP="002F239D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F239D" w:rsidRPr="00793E1B" w:rsidRDefault="002F239D" w:rsidP="002F239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10. Методические указания для </w:t>
      </w:r>
      <w:proofErr w:type="gramStart"/>
      <w:r w:rsidRPr="00793E1B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Для того чтобы успешно освоить дисциплину </w:t>
      </w:r>
      <w:r>
        <w:rPr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Этнопедагогика</w:t>
      </w:r>
      <w:proofErr w:type="spellEnd"/>
      <w:r>
        <w:rPr>
          <w:sz w:val="24"/>
          <w:szCs w:val="24"/>
        </w:rPr>
        <w:t xml:space="preserve">» </w:t>
      </w:r>
      <w:r w:rsidRPr="00793E1B">
        <w:rPr>
          <w:color w:val="000000"/>
          <w:sz w:val="24"/>
          <w:szCs w:val="24"/>
        </w:rPr>
        <w:t>обучающиеся должны выполнить следующие методические указания.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color w:val="000000"/>
          <w:sz w:val="24"/>
          <w:szCs w:val="24"/>
        </w:rPr>
        <w:lastRenderedPageBreak/>
        <w:t xml:space="preserve">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2F239D" w:rsidRPr="00793E1B" w:rsidRDefault="002F239D" w:rsidP="002F239D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2F239D" w:rsidRPr="00793E1B" w:rsidRDefault="002F239D" w:rsidP="002F239D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 xml:space="preserve">участие в тестировании и др. Самостоятельная работа </w:t>
      </w:r>
      <w:r w:rsidRPr="00793E1B">
        <w:rPr>
          <w:color w:val="000000"/>
          <w:sz w:val="24"/>
          <w:szCs w:val="24"/>
        </w:rPr>
        <w:lastRenderedPageBreak/>
        <w:t>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2F239D" w:rsidRPr="00793E1B" w:rsidRDefault="002F239D" w:rsidP="002F239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2F239D" w:rsidRPr="00793E1B" w:rsidRDefault="002F239D" w:rsidP="002F239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2F239D" w:rsidRPr="00793E1B" w:rsidRDefault="002F239D" w:rsidP="002F239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2F239D" w:rsidRPr="00793E1B" w:rsidRDefault="002F239D" w:rsidP="002F239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2F239D" w:rsidRPr="00793E1B" w:rsidRDefault="002F239D" w:rsidP="002F239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2F239D" w:rsidRPr="00793E1B" w:rsidRDefault="002F239D" w:rsidP="002F239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2F239D" w:rsidRPr="00793E1B" w:rsidRDefault="002F239D" w:rsidP="002F239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контролировать свои действия и действия своих товарищей, объективно оценивать свои действия; </w:t>
      </w:r>
    </w:p>
    <w:p w:rsidR="002F239D" w:rsidRPr="00793E1B" w:rsidRDefault="002F239D" w:rsidP="002F239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2F239D" w:rsidRPr="00793E1B" w:rsidRDefault="002F239D" w:rsidP="002F239D">
      <w:pPr>
        <w:ind w:firstLine="709"/>
        <w:jc w:val="both"/>
        <w:rPr>
          <w:color w:val="000000"/>
          <w:sz w:val="24"/>
          <w:szCs w:val="24"/>
        </w:rPr>
      </w:pPr>
    </w:p>
    <w:p w:rsidR="002F239D" w:rsidRPr="00793E1B" w:rsidRDefault="002F239D" w:rsidP="002F239D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практик, к изданиям эл</w:t>
      </w:r>
      <w:r>
        <w:rPr>
          <w:color w:val="000000"/>
          <w:sz w:val="24"/>
          <w:szCs w:val="24"/>
        </w:rPr>
        <w:t>ектронных библиотечных систем (</w:t>
      </w:r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F6B">
        <w:rPr>
          <w:sz w:val="24"/>
          <w:szCs w:val="24"/>
        </w:rPr>
        <w:t xml:space="preserve">ЭБС </w:t>
      </w:r>
      <w:proofErr w:type="spellStart"/>
      <w:r w:rsidRPr="00951F6B">
        <w:rPr>
          <w:sz w:val="24"/>
          <w:szCs w:val="24"/>
        </w:rPr>
        <w:t>Юрайт</w:t>
      </w:r>
      <w:proofErr w:type="spellEnd"/>
      <w:proofErr w:type="gramStart"/>
      <w:r w:rsidRPr="00793E1B">
        <w:rPr>
          <w:color w:val="000000"/>
          <w:sz w:val="24"/>
          <w:szCs w:val="24"/>
        </w:rPr>
        <w:t xml:space="preserve"> )</w:t>
      </w:r>
      <w:proofErr w:type="gramEnd"/>
      <w:r w:rsidRPr="00793E1B">
        <w:rPr>
          <w:color w:val="000000"/>
          <w:sz w:val="24"/>
          <w:szCs w:val="24"/>
        </w:rPr>
        <w:t xml:space="preserve"> и электронным образовательным ресурсам, указанным в рабочих программах;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Windows</w:t>
      </w:r>
      <w:proofErr w:type="spellEnd"/>
      <w:r w:rsidRPr="00793E1B">
        <w:rPr>
          <w:color w:val="000000"/>
          <w:sz w:val="24"/>
          <w:szCs w:val="24"/>
        </w:rPr>
        <w:t xml:space="preserve"> XP </w:t>
      </w:r>
      <w:proofErr w:type="spellStart"/>
      <w:r w:rsidRPr="00793E1B">
        <w:rPr>
          <w:color w:val="000000"/>
          <w:sz w:val="24"/>
          <w:szCs w:val="24"/>
        </w:rPr>
        <w:t>Professional</w:t>
      </w:r>
      <w:proofErr w:type="spellEnd"/>
      <w:r w:rsidRPr="00793E1B">
        <w:rPr>
          <w:color w:val="000000"/>
          <w:sz w:val="24"/>
          <w:szCs w:val="24"/>
        </w:rPr>
        <w:t xml:space="preserve"> SP3 </w:t>
      </w:r>
    </w:p>
    <w:p w:rsidR="002F239D" w:rsidRPr="00E4296F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4296F">
        <w:rPr>
          <w:color w:val="000000"/>
          <w:sz w:val="24"/>
          <w:szCs w:val="24"/>
        </w:rPr>
        <w:t>•</w:t>
      </w:r>
      <w:r w:rsidRPr="00E4296F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  <w:lang w:val="en-US"/>
        </w:rPr>
        <w:t>MicrosoftOfficeProfessional</w:t>
      </w:r>
      <w:proofErr w:type="spellEnd"/>
      <w:r w:rsidRPr="00E4296F">
        <w:rPr>
          <w:color w:val="000000"/>
          <w:sz w:val="24"/>
          <w:szCs w:val="24"/>
        </w:rPr>
        <w:t xml:space="preserve"> 2007 </w:t>
      </w:r>
      <w:r w:rsidRPr="00793E1B">
        <w:rPr>
          <w:color w:val="000000"/>
          <w:sz w:val="24"/>
          <w:szCs w:val="24"/>
          <w:lang w:val="en-US"/>
        </w:rPr>
        <w:t>Russian</w:t>
      </w:r>
    </w:p>
    <w:p w:rsidR="002F239D" w:rsidRPr="00E4296F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4296F">
        <w:rPr>
          <w:color w:val="000000"/>
          <w:sz w:val="24"/>
          <w:szCs w:val="24"/>
        </w:rPr>
        <w:t>•</w:t>
      </w:r>
      <w:r w:rsidRPr="00E4296F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АнтивирусКасперского</w:t>
      </w:r>
      <w:proofErr w:type="spellEnd"/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proofErr w:type="gramStart"/>
      <w:r w:rsidRPr="00793E1B">
        <w:rPr>
          <w:color w:val="000000"/>
          <w:sz w:val="24"/>
          <w:szCs w:val="24"/>
        </w:rPr>
        <w:t>C</w:t>
      </w:r>
      <w:proofErr w:type="gramEnd"/>
      <w:r w:rsidRPr="00793E1B">
        <w:rPr>
          <w:color w:val="000000"/>
          <w:sz w:val="24"/>
          <w:szCs w:val="24"/>
        </w:rPr>
        <w:t>истема</w:t>
      </w:r>
      <w:proofErr w:type="spellEnd"/>
      <w:r w:rsidRPr="00793E1B">
        <w:rPr>
          <w:color w:val="000000"/>
          <w:sz w:val="24"/>
          <w:szCs w:val="24"/>
        </w:rPr>
        <w:t xml:space="preserve"> управления курсами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ПЕРЕЧЕНЬ ИНФОРМАЦИОННЫХ СПРАВОЧНЫХ СИСТЕМ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2F239D" w:rsidRPr="00793E1B" w:rsidRDefault="002F239D" w:rsidP="002F239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2F239D" w:rsidRPr="00793E1B" w:rsidRDefault="002F239D" w:rsidP="002F239D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F239D" w:rsidRPr="00793E1B" w:rsidRDefault="002F239D" w:rsidP="002F239D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12. Описание материально-технической базы, необходимой для осуществления образовательного процесса по дисциплине </w:t>
      </w:r>
    </w:p>
    <w:p w:rsidR="002F239D" w:rsidRPr="00793E1B" w:rsidRDefault="002F239D" w:rsidP="002F239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Для осуществления образовательного процесса по дисциплине </w:t>
      </w:r>
      <w:r>
        <w:rPr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Этнопедагогика</w:t>
      </w:r>
      <w:proofErr w:type="spellEnd"/>
      <w:r>
        <w:rPr>
          <w:sz w:val="24"/>
          <w:szCs w:val="24"/>
        </w:rPr>
        <w:t xml:space="preserve">» 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2F239D" w:rsidRPr="00287878" w:rsidRDefault="002F239D" w:rsidP="002F239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 xml:space="preserve">Специальные помещения представляют собой учебные аудитории учебного корпуса, расположенного по адресу </w:t>
      </w:r>
      <w:proofErr w:type="gramStart"/>
      <w:r w:rsidRPr="00287878">
        <w:rPr>
          <w:sz w:val="24"/>
          <w:szCs w:val="24"/>
        </w:rPr>
        <w:t>г</w:t>
      </w:r>
      <w:proofErr w:type="gramEnd"/>
      <w:r w:rsidRPr="00287878">
        <w:rPr>
          <w:sz w:val="24"/>
          <w:szCs w:val="24"/>
        </w:rPr>
        <w:t>. Омск, ул. 4-я Челюскинцев, 2а:</w:t>
      </w:r>
    </w:p>
    <w:p w:rsidR="002F239D" w:rsidRPr="00287878" w:rsidRDefault="002F239D" w:rsidP="002F239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>1. Для проведения лекционных занятий:</w:t>
      </w:r>
    </w:p>
    <w:p w:rsidR="002F239D" w:rsidRPr="00287878" w:rsidRDefault="002F239D" w:rsidP="002F239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кафедра, ноутбуки (2 шт.); операционная система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Windows</w:t>
      </w:r>
      <w:proofErr w:type="spellEnd"/>
      <w:r w:rsidRPr="00287878">
        <w:rPr>
          <w:sz w:val="24"/>
          <w:szCs w:val="24"/>
        </w:rPr>
        <w:t xml:space="preserve"> 10,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Professional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Plus</w:t>
      </w:r>
      <w:proofErr w:type="spellEnd"/>
      <w:r w:rsidRPr="00287878">
        <w:rPr>
          <w:sz w:val="24"/>
          <w:szCs w:val="24"/>
        </w:rPr>
        <w:t xml:space="preserve"> 2007,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Writer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Calc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Impress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Draw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Math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Base</w:t>
      </w:r>
      <w:proofErr w:type="spellEnd"/>
      <w:r w:rsidRPr="00287878">
        <w:rPr>
          <w:sz w:val="24"/>
          <w:szCs w:val="24"/>
        </w:rPr>
        <w:t>; БИС 1С</w:t>
      </w:r>
      <w:proofErr w:type="gramStart"/>
      <w:r w:rsidRPr="00287878">
        <w:rPr>
          <w:sz w:val="24"/>
          <w:szCs w:val="24"/>
        </w:rPr>
        <w:t>:П</w:t>
      </w:r>
      <w:proofErr w:type="gramEnd"/>
      <w:r w:rsidRPr="00287878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87878">
        <w:rPr>
          <w:sz w:val="24"/>
          <w:szCs w:val="24"/>
        </w:rPr>
        <w:t>Линко</w:t>
      </w:r>
      <w:proofErr w:type="spellEnd"/>
      <w:r w:rsidRPr="00287878">
        <w:rPr>
          <w:sz w:val="24"/>
          <w:szCs w:val="24"/>
        </w:rPr>
        <w:t xml:space="preserve"> V8.2;  </w:t>
      </w:r>
      <w:proofErr w:type="spellStart"/>
      <w:r w:rsidRPr="00287878">
        <w:rPr>
          <w:sz w:val="24"/>
          <w:szCs w:val="24"/>
        </w:rPr>
        <w:t>NetBeans</w:t>
      </w:r>
      <w:proofErr w:type="spellEnd"/>
      <w:r w:rsidRPr="00287878">
        <w:rPr>
          <w:sz w:val="24"/>
          <w:szCs w:val="24"/>
        </w:rPr>
        <w:t xml:space="preserve"> , </w:t>
      </w:r>
      <w:proofErr w:type="spellStart"/>
      <w:r w:rsidRPr="00287878">
        <w:rPr>
          <w:sz w:val="24"/>
          <w:szCs w:val="24"/>
        </w:rPr>
        <w:t>RunaWFE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Moodle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BigBlueButton</w:t>
      </w:r>
      <w:proofErr w:type="spellEnd"/>
      <w:r w:rsidRPr="00287878">
        <w:rPr>
          <w:sz w:val="24"/>
          <w:szCs w:val="24"/>
        </w:rPr>
        <w:t xml:space="preserve">,  GIMP,  </w:t>
      </w:r>
      <w:proofErr w:type="spellStart"/>
      <w:r w:rsidRPr="00287878">
        <w:rPr>
          <w:sz w:val="24"/>
          <w:szCs w:val="24"/>
        </w:rPr>
        <w:t>Inkscape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Scribus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Audacity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Avidemux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Deductor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Academic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Kaspersky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Endpoint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Security</w:t>
      </w:r>
      <w:proofErr w:type="spellEnd"/>
      <w:r w:rsidRPr="0028787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87878">
        <w:rPr>
          <w:sz w:val="24"/>
          <w:szCs w:val="24"/>
        </w:rPr>
        <w:t>контент</w:t>
      </w:r>
      <w:proofErr w:type="spellEnd"/>
      <w:r w:rsidRPr="00287878">
        <w:rPr>
          <w:sz w:val="24"/>
          <w:szCs w:val="24"/>
        </w:rPr>
        <w:t xml:space="preserve"> фильтрации </w:t>
      </w:r>
      <w:proofErr w:type="spellStart"/>
      <w:r w:rsidRPr="00287878">
        <w:rPr>
          <w:sz w:val="24"/>
          <w:szCs w:val="24"/>
        </w:rPr>
        <w:t>SkyDNS</w:t>
      </w:r>
      <w:proofErr w:type="spellEnd"/>
      <w:r w:rsidRPr="00287878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87878">
        <w:rPr>
          <w:sz w:val="24"/>
          <w:szCs w:val="24"/>
        </w:rPr>
        <w:t>IPRbooks</w:t>
      </w:r>
      <w:proofErr w:type="spellEnd"/>
      <w:r w:rsidRPr="00287878">
        <w:rPr>
          <w:sz w:val="24"/>
          <w:szCs w:val="24"/>
        </w:rPr>
        <w:t xml:space="preserve">» - режим доступа: </w:t>
      </w:r>
      <w:hyperlink r:id="rId28" w:history="1">
        <w:r w:rsidR="004E7D0E">
          <w:rPr>
            <w:rStyle w:val="a8"/>
            <w:sz w:val="24"/>
            <w:szCs w:val="24"/>
          </w:rPr>
          <w:t>http://www.iprbookshop.ru</w:t>
        </w:r>
      </w:hyperlink>
      <w:r w:rsidRPr="00287878">
        <w:rPr>
          <w:sz w:val="24"/>
          <w:szCs w:val="24"/>
        </w:rPr>
        <w:t xml:space="preserve"> и «ЭБС ЮРАЙТ» - режим доступа: </w:t>
      </w:r>
      <w:r w:rsidR="001C7FA7" w:rsidRPr="009A357A">
        <w:fldChar w:fldCharType="begin"/>
      </w:r>
      <w:r w:rsidRPr="009A357A">
        <w:instrText>HYPERLINK</w:instrText>
      </w:r>
      <w:r w:rsidR="001C7FA7" w:rsidRPr="009A357A">
        <w:fldChar w:fldCharType="separate"/>
      </w:r>
      <w:r w:rsidRPr="009A357A">
        <w:rPr>
          <w:b/>
          <w:bCs/>
        </w:rPr>
        <w:t>Ошибка! Недопустимый объект гиперссылки.</w:t>
      </w:r>
      <w:r w:rsidR="001C7FA7" w:rsidRPr="009A357A">
        <w:fldChar w:fldCharType="end"/>
      </w:r>
    </w:p>
    <w:p w:rsidR="002F239D" w:rsidRPr="00287878" w:rsidRDefault="002F239D" w:rsidP="002F239D">
      <w:pPr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 xml:space="preserve">2) актовый зал, материально-техническое оснащение </w:t>
      </w:r>
      <w:proofErr w:type="gramStart"/>
      <w:r w:rsidRPr="00287878">
        <w:rPr>
          <w:sz w:val="24"/>
          <w:szCs w:val="24"/>
        </w:rPr>
        <w:t>которой</w:t>
      </w:r>
      <w:proofErr w:type="gramEnd"/>
      <w:r w:rsidRPr="00287878">
        <w:rPr>
          <w:sz w:val="24"/>
          <w:szCs w:val="24"/>
        </w:rPr>
        <w:t xml:space="preserve"> составляют: Кресла (500  </w:t>
      </w:r>
      <w:proofErr w:type="spellStart"/>
      <w:proofErr w:type="gramStart"/>
      <w:r w:rsidRPr="00287878">
        <w:rPr>
          <w:sz w:val="24"/>
          <w:szCs w:val="24"/>
        </w:rPr>
        <w:t>шт</w:t>
      </w:r>
      <w:proofErr w:type="spellEnd"/>
      <w:proofErr w:type="gramEnd"/>
      <w:r w:rsidRPr="00287878">
        <w:rPr>
          <w:sz w:val="24"/>
          <w:szCs w:val="24"/>
        </w:rPr>
        <w:t xml:space="preserve">), Кафедра, стол ( 2 </w:t>
      </w:r>
      <w:proofErr w:type="spellStart"/>
      <w:r w:rsidRPr="00287878">
        <w:rPr>
          <w:sz w:val="24"/>
          <w:szCs w:val="24"/>
        </w:rPr>
        <w:t>шт</w:t>
      </w:r>
      <w:proofErr w:type="spellEnd"/>
      <w:r w:rsidRPr="00287878">
        <w:rPr>
          <w:sz w:val="24"/>
          <w:szCs w:val="24"/>
        </w:rPr>
        <w:t xml:space="preserve">),  микшер (2 шт.), микрофон (6 шт.), аудио-видео усилитель (2 шт.), ноутбук, Операционная система </w:t>
      </w:r>
      <w:proofErr w:type="spellStart"/>
      <w:r w:rsidRPr="00287878">
        <w:rPr>
          <w:sz w:val="24"/>
          <w:szCs w:val="24"/>
          <w:lang w:val="en-US"/>
        </w:rPr>
        <w:t>MicrosoftWindows</w:t>
      </w:r>
      <w:proofErr w:type="spellEnd"/>
      <w:r w:rsidRPr="00287878">
        <w:rPr>
          <w:sz w:val="24"/>
          <w:szCs w:val="24"/>
        </w:rPr>
        <w:t xml:space="preserve"> 10,  </w:t>
      </w:r>
      <w:proofErr w:type="spellStart"/>
      <w:r w:rsidRPr="00287878">
        <w:rPr>
          <w:sz w:val="24"/>
          <w:szCs w:val="24"/>
          <w:lang w:val="en-US"/>
        </w:rPr>
        <w:t>MicrosoftOfficeProfessionalPlus</w:t>
      </w:r>
      <w:proofErr w:type="spellEnd"/>
      <w:r w:rsidRPr="00287878">
        <w:rPr>
          <w:sz w:val="24"/>
          <w:szCs w:val="24"/>
        </w:rPr>
        <w:t xml:space="preserve"> 2007;</w:t>
      </w:r>
    </w:p>
    <w:p w:rsidR="002F239D" w:rsidRPr="00287878" w:rsidRDefault="002F239D" w:rsidP="002F239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>2. Для проведения практических занятий:</w:t>
      </w:r>
    </w:p>
    <w:p w:rsidR="002F239D" w:rsidRPr="00287878" w:rsidRDefault="002F239D" w:rsidP="002F239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кафедра, ноутбуки (2 шт.); операционная система </w:t>
      </w:r>
      <w:proofErr w:type="spellStart"/>
      <w:r w:rsidRPr="00287878">
        <w:rPr>
          <w:sz w:val="24"/>
          <w:szCs w:val="24"/>
          <w:lang w:val="en-US"/>
        </w:rPr>
        <w:t>MicrosoftWindows</w:t>
      </w:r>
      <w:proofErr w:type="spellEnd"/>
      <w:r w:rsidRPr="00287878">
        <w:rPr>
          <w:sz w:val="24"/>
          <w:szCs w:val="24"/>
        </w:rPr>
        <w:t xml:space="preserve"> 10, </w:t>
      </w:r>
      <w:proofErr w:type="spellStart"/>
      <w:r w:rsidRPr="00287878">
        <w:rPr>
          <w:sz w:val="24"/>
          <w:szCs w:val="24"/>
          <w:lang w:val="en-US"/>
        </w:rPr>
        <w:t>MicrosoftOfficeProfessionalPlus</w:t>
      </w:r>
      <w:proofErr w:type="spellEnd"/>
      <w:r w:rsidRPr="00287878">
        <w:rPr>
          <w:sz w:val="24"/>
          <w:szCs w:val="24"/>
        </w:rPr>
        <w:t xml:space="preserve"> 2007, </w:t>
      </w:r>
      <w:proofErr w:type="spellStart"/>
      <w:r w:rsidRPr="00287878">
        <w:rPr>
          <w:sz w:val="24"/>
          <w:szCs w:val="24"/>
          <w:lang w:val="en-US"/>
        </w:rPr>
        <w:t>LibreOfficeWriter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LibreOfficeCalc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LibreOfficeImpress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LibreOfficeDraw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LibreOfficeMath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LibreOfficeBase</w:t>
      </w:r>
      <w:proofErr w:type="spellEnd"/>
      <w:r w:rsidRPr="00287878">
        <w:rPr>
          <w:sz w:val="24"/>
          <w:szCs w:val="24"/>
        </w:rPr>
        <w:t>; БИС 1С</w:t>
      </w:r>
      <w:proofErr w:type="gramStart"/>
      <w:r w:rsidRPr="00287878">
        <w:rPr>
          <w:sz w:val="24"/>
          <w:szCs w:val="24"/>
        </w:rPr>
        <w:t>:П</w:t>
      </w:r>
      <w:proofErr w:type="gramEnd"/>
      <w:r w:rsidRPr="00287878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87878">
        <w:rPr>
          <w:sz w:val="24"/>
          <w:szCs w:val="24"/>
        </w:rPr>
        <w:t>Линко</w:t>
      </w:r>
      <w:proofErr w:type="spellEnd"/>
      <w:r w:rsidRPr="00287878">
        <w:rPr>
          <w:sz w:val="24"/>
          <w:szCs w:val="24"/>
        </w:rPr>
        <w:t xml:space="preserve"> </w:t>
      </w:r>
      <w:r w:rsidRPr="00287878">
        <w:rPr>
          <w:sz w:val="24"/>
          <w:szCs w:val="24"/>
          <w:lang w:val="en-US"/>
        </w:rPr>
        <w:t>V</w:t>
      </w:r>
      <w:r w:rsidRPr="00287878">
        <w:rPr>
          <w:sz w:val="24"/>
          <w:szCs w:val="24"/>
        </w:rPr>
        <w:t xml:space="preserve">8.2;  </w:t>
      </w:r>
      <w:proofErr w:type="spellStart"/>
      <w:r w:rsidRPr="00287878">
        <w:rPr>
          <w:sz w:val="24"/>
          <w:szCs w:val="24"/>
          <w:lang w:val="en-US"/>
        </w:rPr>
        <w:t>NetBeans</w:t>
      </w:r>
      <w:proofErr w:type="spellEnd"/>
      <w:r w:rsidRPr="00287878">
        <w:rPr>
          <w:sz w:val="24"/>
          <w:szCs w:val="24"/>
        </w:rPr>
        <w:t xml:space="preserve"> , </w:t>
      </w:r>
      <w:proofErr w:type="spellStart"/>
      <w:r w:rsidRPr="00287878">
        <w:rPr>
          <w:sz w:val="24"/>
          <w:szCs w:val="24"/>
          <w:lang w:val="en-US"/>
        </w:rPr>
        <w:t>RunaWFE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Moodle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BigBlueButton</w:t>
      </w:r>
      <w:proofErr w:type="spellEnd"/>
      <w:r w:rsidRPr="00287878">
        <w:rPr>
          <w:sz w:val="24"/>
          <w:szCs w:val="24"/>
        </w:rPr>
        <w:t xml:space="preserve">,  </w:t>
      </w:r>
      <w:r w:rsidRPr="00287878">
        <w:rPr>
          <w:sz w:val="24"/>
          <w:szCs w:val="24"/>
          <w:lang w:val="en-US"/>
        </w:rPr>
        <w:t>GIMP</w:t>
      </w:r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Inkscape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Scribus</w:t>
      </w:r>
      <w:proofErr w:type="spellEnd"/>
      <w:r w:rsidRPr="00287878">
        <w:rPr>
          <w:sz w:val="24"/>
          <w:szCs w:val="24"/>
        </w:rPr>
        <w:t xml:space="preserve">, </w:t>
      </w:r>
      <w:r w:rsidRPr="00287878">
        <w:rPr>
          <w:sz w:val="24"/>
          <w:szCs w:val="24"/>
          <w:lang w:val="en-US"/>
        </w:rPr>
        <w:t>Audacity</w:t>
      </w:r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Avidemux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DeductorAcademic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KasperskyEndpointSecurity</w:t>
      </w:r>
      <w:proofErr w:type="spellEnd"/>
      <w:r w:rsidRPr="0028787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87878">
        <w:rPr>
          <w:sz w:val="24"/>
          <w:szCs w:val="24"/>
        </w:rPr>
        <w:t>контент</w:t>
      </w:r>
      <w:proofErr w:type="spellEnd"/>
      <w:r w:rsidRPr="00287878">
        <w:rPr>
          <w:sz w:val="24"/>
          <w:szCs w:val="24"/>
        </w:rPr>
        <w:t xml:space="preserve"> фильтрации </w:t>
      </w:r>
      <w:proofErr w:type="spellStart"/>
      <w:r w:rsidRPr="00287878">
        <w:rPr>
          <w:sz w:val="24"/>
          <w:szCs w:val="24"/>
          <w:lang w:val="en-US"/>
        </w:rPr>
        <w:t>SkyDNS</w:t>
      </w:r>
      <w:proofErr w:type="spellEnd"/>
      <w:r w:rsidRPr="00287878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87878">
        <w:rPr>
          <w:sz w:val="24"/>
          <w:szCs w:val="24"/>
          <w:lang w:val="en-US"/>
        </w:rPr>
        <w:t>IPRbooks</w:t>
      </w:r>
      <w:proofErr w:type="spellEnd"/>
      <w:r w:rsidRPr="00287878">
        <w:rPr>
          <w:sz w:val="24"/>
          <w:szCs w:val="24"/>
        </w:rPr>
        <w:t xml:space="preserve">» - режим доступа: </w:t>
      </w:r>
      <w:hyperlink r:id="rId29" w:history="1">
        <w:r w:rsidR="004E7D0E">
          <w:rPr>
            <w:rStyle w:val="a8"/>
            <w:sz w:val="24"/>
            <w:szCs w:val="24"/>
          </w:rPr>
          <w:t>http://www.iprbookshop.ru</w:t>
        </w:r>
      </w:hyperlink>
      <w:r w:rsidRPr="00287878">
        <w:rPr>
          <w:sz w:val="24"/>
          <w:szCs w:val="24"/>
        </w:rPr>
        <w:t xml:space="preserve"> и «ЭБС ЮРАЙТ» - режим доступа: </w:t>
      </w:r>
      <w:r w:rsidR="001C7FA7" w:rsidRPr="009A357A">
        <w:fldChar w:fldCharType="begin"/>
      </w:r>
      <w:r w:rsidRPr="009A357A">
        <w:instrText>HYPERLINK</w:instrText>
      </w:r>
      <w:r w:rsidR="001C7FA7" w:rsidRPr="009A357A">
        <w:fldChar w:fldCharType="separate"/>
      </w:r>
      <w:r w:rsidRPr="009A357A">
        <w:rPr>
          <w:b/>
          <w:bCs/>
        </w:rPr>
        <w:t>Ошибка! Недопустимый объект гиперссылки.</w:t>
      </w:r>
      <w:r w:rsidR="001C7FA7" w:rsidRPr="009A357A">
        <w:fldChar w:fldCharType="end"/>
      </w:r>
    </w:p>
    <w:p w:rsidR="002F239D" w:rsidRPr="00287878" w:rsidRDefault="002F239D" w:rsidP="002F239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87878">
        <w:rPr>
          <w:sz w:val="24"/>
          <w:szCs w:val="24"/>
        </w:rPr>
        <w:t>. Для самостоятельной работы:</w:t>
      </w:r>
    </w:p>
    <w:p w:rsidR="002F239D" w:rsidRPr="00793E1B" w:rsidRDefault="002F239D" w:rsidP="002F239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87878">
        <w:rPr>
          <w:sz w:val="24"/>
          <w:szCs w:val="24"/>
        </w:rPr>
        <w:t xml:space="preserve">1) библиотека, 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287878">
        <w:rPr>
          <w:sz w:val="24"/>
          <w:szCs w:val="24"/>
        </w:rPr>
        <w:t>шт</w:t>
      </w:r>
      <w:proofErr w:type="spellEnd"/>
      <w:proofErr w:type="gramEnd"/>
      <w:r w:rsidRPr="00287878">
        <w:rPr>
          <w:sz w:val="24"/>
          <w:szCs w:val="24"/>
        </w:rPr>
        <w:t xml:space="preserve">), компьютеры (5 </w:t>
      </w:r>
      <w:proofErr w:type="spellStart"/>
      <w:r w:rsidRPr="00287878">
        <w:rPr>
          <w:sz w:val="24"/>
          <w:szCs w:val="24"/>
        </w:rPr>
        <w:t>шт</w:t>
      </w:r>
      <w:proofErr w:type="spellEnd"/>
      <w:r w:rsidRPr="00287878">
        <w:rPr>
          <w:sz w:val="24"/>
          <w:szCs w:val="24"/>
        </w:rPr>
        <w:t xml:space="preserve">), стенды информационные , комплект наглядных материалов для стендов. Операционная система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Windows</w:t>
      </w:r>
      <w:proofErr w:type="spellEnd"/>
      <w:r w:rsidRPr="00287878">
        <w:rPr>
          <w:sz w:val="24"/>
          <w:szCs w:val="24"/>
        </w:rPr>
        <w:t xml:space="preserve"> 10, 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Professional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Plus</w:t>
      </w:r>
      <w:proofErr w:type="spellEnd"/>
      <w:r w:rsidRPr="00287878">
        <w:rPr>
          <w:sz w:val="24"/>
          <w:szCs w:val="24"/>
        </w:rPr>
        <w:t xml:space="preserve"> 2007,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Writer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Calc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Impress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Draw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Math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Base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NetBeans</w:t>
      </w:r>
      <w:proofErr w:type="spellEnd"/>
      <w:r w:rsidRPr="00287878">
        <w:rPr>
          <w:sz w:val="24"/>
          <w:szCs w:val="24"/>
        </w:rPr>
        <w:t xml:space="preserve"> , </w:t>
      </w:r>
      <w:proofErr w:type="spellStart"/>
      <w:r w:rsidRPr="00287878">
        <w:rPr>
          <w:sz w:val="24"/>
          <w:szCs w:val="24"/>
        </w:rPr>
        <w:t>RunaWFE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Moodle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BigBlueButton</w:t>
      </w:r>
      <w:proofErr w:type="spellEnd"/>
      <w:r w:rsidRPr="00287878">
        <w:rPr>
          <w:sz w:val="24"/>
          <w:szCs w:val="24"/>
        </w:rPr>
        <w:t xml:space="preserve">, GIMP,  </w:t>
      </w:r>
      <w:proofErr w:type="spellStart"/>
      <w:r w:rsidRPr="00287878">
        <w:rPr>
          <w:sz w:val="24"/>
          <w:szCs w:val="24"/>
        </w:rPr>
        <w:t>Inkscape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Scribus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Audacity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Avidemux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Deductor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Academic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Kaspersky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Endpoint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Security</w:t>
      </w:r>
      <w:proofErr w:type="spellEnd"/>
      <w:r w:rsidRPr="0028787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87878">
        <w:rPr>
          <w:sz w:val="24"/>
          <w:szCs w:val="24"/>
        </w:rPr>
        <w:t>контент</w:t>
      </w:r>
      <w:proofErr w:type="spellEnd"/>
      <w:r w:rsidRPr="00287878">
        <w:rPr>
          <w:sz w:val="24"/>
          <w:szCs w:val="24"/>
        </w:rPr>
        <w:t xml:space="preserve"> фильтрации </w:t>
      </w:r>
      <w:proofErr w:type="spellStart"/>
      <w:r w:rsidRPr="00287878">
        <w:rPr>
          <w:sz w:val="24"/>
          <w:szCs w:val="24"/>
        </w:rPr>
        <w:t>SkyDNS</w:t>
      </w:r>
      <w:proofErr w:type="spellEnd"/>
      <w:r w:rsidRPr="00287878">
        <w:rPr>
          <w:sz w:val="24"/>
          <w:szCs w:val="24"/>
        </w:rPr>
        <w:t>, справочно-правовая систе</w:t>
      </w:r>
      <w:r>
        <w:rPr>
          <w:sz w:val="24"/>
          <w:szCs w:val="24"/>
        </w:rPr>
        <w:t xml:space="preserve">ма «Консультант плюс», </w:t>
      </w:r>
      <w:r>
        <w:rPr>
          <w:sz w:val="24"/>
          <w:szCs w:val="24"/>
        </w:rPr>
        <w:lastRenderedPageBreak/>
        <w:t>«Гарант»</w:t>
      </w:r>
      <w:r w:rsidRPr="00287878">
        <w:rPr>
          <w:sz w:val="24"/>
          <w:szCs w:val="24"/>
        </w:rPr>
        <w:t xml:space="preserve">, Интернет шлюз </w:t>
      </w:r>
      <w:proofErr w:type="spellStart"/>
      <w:r w:rsidRPr="00287878">
        <w:rPr>
          <w:sz w:val="24"/>
          <w:szCs w:val="24"/>
        </w:rPr>
        <w:t>Traffic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Inspector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proofErr w:type="gramStart"/>
      <w:r w:rsidRPr="00287878">
        <w:rPr>
          <w:sz w:val="24"/>
          <w:szCs w:val="24"/>
        </w:rPr>
        <w:t>Электронно</w:t>
      </w:r>
      <w:proofErr w:type="spellEnd"/>
      <w:r w:rsidRPr="00287878">
        <w:rPr>
          <w:sz w:val="24"/>
          <w:szCs w:val="24"/>
        </w:rPr>
        <w:t xml:space="preserve"> библиотечная</w:t>
      </w:r>
      <w:proofErr w:type="gramEnd"/>
      <w:r w:rsidRPr="00287878">
        <w:rPr>
          <w:sz w:val="24"/>
          <w:szCs w:val="24"/>
        </w:rPr>
        <w:t xml:space="preserve"> система </w:t>
      </w:r>
      <w:proofErr w:type="spellStart"/>
      <w:r w:rsidRPr="00287878">
        <w:rPr>
          <w:sz w:val="24"/>
          <w:szCs w:val="24"/>
        </w:rPr>
        <w:t>IPRbooks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Электронно</w:t>
      </w:r>
      <w:proofErr w:type="spellEnd"/>
      <w:r w:rsidRPr="00287878">
        <w:rPr>
          <w:sz w:val="24"/>
          <w:szCs w:val="24"/>
        </w:rPr>
        <w:t xml:space="preserve"> библиотечная система "ЭБС ЮРАЙТ  </w:t>
      </w:r>
      <w:r w:rsidR="001C7FA7" w:rsidRPr="009A357A">
        <w:fldChar w:fldCharType="begin"/>
      </w:r>
      <w:r w:rsidRPr="009A357A">
        <w:instrText>HYPERLINK</w:instrText>
      </w:r>
      <w:r w:rsidR="001C7FA7" w:rsidRPr="009A357A">
        <w:fldChar w:fldCharType="separate"/>
      </w:r>
      <w:r w:rsidRPr="009A357A">
        <w:rPr>
          <w:b/>
          <w:bCs/>
        </w:rPr>
        <w:t>Ошибка! Недопустимый объект гиперссылки.</w:t>
      </w:r>
      <w:r w:rsidR="001C7FA7" w:rsidRPr="009A357A">
        <w:fldChar w:fldCharType="end"/>
      </w:r>
      <w:r w:rsidRPr="00287878">
        <w:rPr>
          <w:sz w:val="24"/>
          <w:szCs w:val="24"/>
        </w:rPr>
        <w:t>, САБ ИРБИС 64.</w:t>
      </w:r>
    </w:p>
    <w:p w:rsidR="002F239D" w:rsidRDefault="002F239D" w:rsidP="002F239D"/>
    <w:p w:rsidR="002F239D" w:rsidRDefault="002F239D" w:rsidP="002F239D"/>
    <w:p w:rsidR="002F239D" w:rsidRDefault="002F239D" w:rsidP="002F239D"/>
    <w:p w:rsidR="00F01F0A" w:rsidRDefault="00F01F0A"/>
    <w:sectPr w:rsidR="00F01F0A" w:rsidSect="00E4296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82" w:rsidRDefault="00697782" w:rsidP="00E4296F">
      <w:r>
        <w:separator/>
      </w:r>
    </w:p>
  </w:endnote>
  <w:endnote w:type="continuationSeparator" w:id="1">
    <w:p w:rsidR="00697782" w:rsidRDefault="00697782" w:rsidP="00E4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82" w:rsidRDefault="00697782" w:rsidP="00E4296F">
      <w:r>
        <w:separator/>
      </w:r>
    </w:p>
  </w:footnote>
  <w:footnote w:type="continuationSeparator" w:id="1">
    <w:p w:rsidR="00697782" w:rsidRDefault="00697782" w:rsidP="00E42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92"/>
    <w:multiLevelType w:val="hybridMultilevel"/>
    <w:tmpl w:val="30FE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C09C4"/>
    <w:multiLevelType w:val="hybridMultilevel"/>
    <w:tmpl w:val="B84CABCE"/>
    <w:lvl w:ilvl="0" w:tplc="8DC653D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87460"/>
    <w:multiLevelType w:val="hybridMultilevel"/>
    <w:tmpl w:val="A064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D0641"/>
    <w:multiLevelType w:val="hybridMultilevel"/>
    <w:tmpl w:val="2F22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20CC2"/>
    <w:multiLevelType w:val="hybridMultilevel"/>
    <w:tmpl w:val="E468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992A07"/>
    <w:multiLevelType w:val="hybridMultilevel"/>
    <w:tmpl w:val="FC70DC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91D75"/>
    <w:multiLevelType w:val="hybridMultilevel"/>
    <w:tmpl w:val="B42E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F4F47"/>
    <w:multiLevelType w:val="hybridMultilevel"/>
    <w:tmpl w:val="3E5EE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C1362C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DE3A57"/>
    <w:multiLevelType w:val="multilevel"/>
    <w:tmpl w:val="96F253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21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17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28"/>
        </w:tabs>
        <w:ind w:left="16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2160"/>
      </w:pPr>
      <w:rPr>
        <w:rFonts w:cs="Times New Roman"/>
      </w:rPr>
    </w:lvl>
  </w:abstractNum>
  <w:abstractNum w:abstractNumId="10">
    <w:nsid w:val="23E955C7"/>
    <w:multiLevelType w:val="hybridMultilevel"/>
    <w:tmpl w:val="D7381992"/>
    <w:lvl w:ilvl="0" w:tplc="7604D9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67A04"/>
    <w:multiLevelType w:val="hybridMultilevel"/>
    <w:tmpl w:val="A090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F0375"/>
    <w:multiLevelType w:val="hybridMultilevel"/>
    <w:tmpl w:val="C09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31765"/>
    <w:multiLevelType w:val="hybridMultilevel"/>
    <w:tmpl w:val="D242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44D24"/>
    <w:multiLevelType w:val="hybridMultilevel"/>
    <w:tmpl w:val="62247D1E"/>
    <w:lvl w:ilvl="0" w:tplc="91143520">
      <w:start w:val="1"/>
      <w:numFmt w:val="decimal"/>
      <w:lvlText w:val="%1."/>
      <w:lvlJc w:val="left"/>
      <w:pPr>
        <w:ind w:left="4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E4523"/>
    <w:multiLevelType w:val="hybridMultilevel"/>
    <w:tmpl w:val="333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846252"/>
    <w:multiLevelType w:val="multilevel"/>
    <w:tmpl w:val="496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B5EF7"/>
    <w:multiLevelType w:val="hybridMultilevel"/>
    <w:tmpl w:val="5E625084"/>
    <w:lvl w:ilvl="0" w:tplc="3314D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E2FB8"/>
    <w:multiLevelType w:val="hybridMultilevel"/>
    <w:tmpl w:val="AF08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2">
    <w:nsid w:val="4AA611E4"/>
    <w:multiLevelType w:val="hybridMultilevel"/>
    <w:tmpl w:val="21A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AC3777"/>
    <w:multiLevelType w:val="hybridMultilevel"/>
    <w:tmpl w:val="027815E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82A11"/>
    <w:multiLevelType w:val="hybridMultilevel"/>
    <w:tmpl w:val="29D8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87360"/>
    <w:multiLevelType w:val="hybridMultilevel"/>
    <w:tmpl w:val="115A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026E1"/>
    <w:multiLevelType w:val="hybridMultilevel"/>
    <w:tmpl w:val="6550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F36F8"/>
    <w:multiLevelType w:val="hybridMultilevel"/>
    <w:tmpl w:val="02B66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6106D7"/>
    <w:multiLevelType w:val="hybridMultilevel"/>
    <w:tmpl w:val="612C72EE"/>
    <w:lvl w:ilvl="0" w:tplc="CBD40A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3054CB"/>
    <w:multiLevelType w:val="hybridMultilevel"/>
    <w:tmpl w:val="9266EFBC"/>
    <w:lvl w:ilvl="0" w:tplc="80B8805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61530A"/>
    <w:multiLevelType w:val="hybridMultilevel"/>
    <w:tmpl w:val="02ACFF4E"/>
    <w:lvl w:ilvl="0" w:tplc="0460490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A2A8D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DBC029B"/>
    <w:multiLevelType w:val="hybridMultilevel"/>
    <w:tmpl w:val="336E8912"/>
    <w:lvl w:ilvl="0" w:tplc="7604D9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A56DE9"/>
    <w:multiLevelType w:val="hybridMultilevel"/>
    <w:tmpl w:val="7E5CFAAC"/>
    <w:lvl w:ilvl="0" w:tplc="3304A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472B5A"/>
    <w:multiLevelType w:val="hybridMultilevel"/>
    <w:tmpl w:val="9576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A1345F"/>
    <w:multiLevelType w:val="hybridMultilevel"/>
    <w:tmpl w:val="983E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C20F90"/>
    <w:multiLevelType w:val="hybridMultilevel"/>
    <w:tmpl w:val="1604DF1C"/>
    <w:lvl w:ilvl="0" w:tplc="75E67AF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2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1"/>
  </w:num>
  <w:num w:numId="38">
    <w:abstractNumId w:val="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CA4FDF"/>
    <w:rsid w:val="00032F7C"/>
    <w:rsid w:val="000B03A9"/>
    <w:rsid w:val="000D36EA"/>
    <w:rsid w:val="000E14CB"/>
    <w:rsid w:val="00143B42"/>
    <w:rsid w:val="001C7FA7"/>
    <w:rsid w:val="001F5D95"/>
    <w:rsid w:val="002126B2"/>
    <w:rsid w:val="0024030F"/>
    <w:rsid w:val="002B2174"/>
    <w:rsid w:val="002F239D"/>
    <w:rsid w:val="003139AA"/>
    <w:rsid w:val="003A4136"/>
    <w:rsid w:val="004C53C7"/>
    <w:rsid w:val="004E7D0E"/>
    <w:rsid w:val="005F26C7"/>
    <w:rsid w:val="00697782"/>
    <w:rsid w:val="0074192B"/>
    <w:rsid w:val="007514C7"/>
    <w:rsid w:val="007D7F96"/>
    <w:rsid w:val="00815048"/>
    <w:rsid w:val="00CA4FDF"/>
    <w:rsid w:val="00CE0073"/>
    <w:rsid w:val="00D30DBD"/>
    <w:rsid w:val="00E4296F"/>
    <w:rsid w:val="00EF30FB"/>
    <w:rsid w:val="00F0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39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23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2F239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3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23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23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2F23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2F23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2F239D"/>
    <w:rPr>
      <w:rFonts w:ascii="Times New Roman" w:hAnsi="Times New Roman"/>
      <w:sz w:val="31"/>
      <w:szCs w:val="31"/>
    </w:rPr>
  </w:style>
  <w:style w:type="table" w:styleId="a6">
    <w:name w:val="Table Grid"/>
    <w:basedOn w:val="a1"/>
    <w:uiPriority w:val="39"/>
    <w:rsid w:val="002F23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2F239D"/>
    <w:pPr>
      <w:widowControl/>
      <w:tabs>
        <w:tab w:val="left" w:pos="708"/>
      </w:tabs>
      <w:suppressAutoHyphens/>
      <w:autoSpaceDE/>
      <w:adjustRightInd/>
      <w:spacing w:after="120"/>
    </w:pPr>
    <w:rPr>
      <w:rFonts w:eastAsiaTheme="minorHAnsi" w:cstheme="minorBidi"/>
      <w:sz w:val="31"/>
      <w:szCs w:val="31"/>
      <w:lang w:eastAsia="en-US"/>
    </w:rPr>
  </w:style>
  <w:style w:type="character" w:styleId="a8">
    <w:name w:val="Hyperlink"/>
    <w:uiPriority w:val="99"/>
    <w:unhideWhenUsed/>
    <w:rsid w:val="002F239D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2F239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2F2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F239D"/>
    <w:rPr>
      <w:sz w:val="24"/>
      <w:szCs w:val="24"/>
    </w:rPr>
  </w:style>
  <w:style w:type="character" w:styleId="ab">
    <w:name w:val="footnote reference"/>
    <w:uiPriority w:val="99"/>
    <w:unhideWhenUsed/>
    <w:rsid w:val="002F239D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2F23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2F239D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1"/>
    <w:next w:val="a6"/>
    <w:uiPriority w:val="59"/>
    <w:rsid w:val="002F23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2F23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2F2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2F2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2F23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2F23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2F23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F23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239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F23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F2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F23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F2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F23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F2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2F239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2F23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uiPriority w:val="99"/>
    <w:qFormat/>
    <w:rsid w:val="002F239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uiPriority w:val="99"/>
    <w:rsid w:val="002F23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F239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F23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2F239D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styleId="af5">
    <w:name w:val="Plain Text"/>
    <w:basedOn w:val="a"/>
    <w:link w:val="af6"/>
    <w:uiPriority w:val="99"/>
    <w:semiHidden/>
    <w:unhideWhenUsed/>
    <w:rsid w:val="002F239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uiPriority w:val="99"/>
    <w:semiHidden/>
    <w:rsid w:val="002F23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1"/>
    <w:rsid w:val="002F239D"/>
    <w:pPr>
      <w:widowControl w:val="0"/>
      <w:suppressAutoHyphens/>
      <w:spacing w:after="0" w:line="300" w:lineRule="auto"/>
      <w:ind w:firstLine="34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f7">
    <w:name w:val="Strong"/>
    <w:uiPriority w:val="99"/>
    <w:qFormat/>
    <w:rsid w:val="002F239D"/>
    <w:rPr>
      <w:rFonts w:ascii="Times New Roman" w:hAnsi="Times New Roman" w:cs="Times New Roman" w:hint="default"/>
      <w:b/>
      <w:bCs/>
    </w:rPr>
  </w:style>
  <w:style w:type="character" w:customStyle="1" w:styleId="FontStyle79">
    <w:name w:val="Font Style79"/>
    <w:rsid w:val="002F239D"/>
    <w:rPr>
      <w:rFonts w:ascii="Times New Roman" w:hAnsi="Times New Roman" w:cs="Times New Roman" w:hint="default"/>
      <w:sz w:val="22"/>
      <w:szCs w:val="22"/>
    </w:rPr>
  </w:style>
  <w:style w:type="character" w:customStyle="1" w:styleId="FontStyle87">
    <w:name w:val="Font Style87"/>
    <w:rsid w:val="002F239D"/>
    <w:rPr>
      <w:rFonts w:ascii="Times New Roman" w:hAnsi="Times New Roman" w:cs="Times New Roman" w:hint="default"/>
      <w:sz w:val="18"/>
      <w:szCs w:val="18"/>
    </w:rPr>
  </w:style>
  <w:style w:type="paragraph" w:customStyle="1" w:styleId="Style34">
    <w:name w:val="Style34"/>
    <w:basedOn w:val="a"/>
    <w:rsid w:val="002F239D"/>
    <w:pPr>
      <w:spacing w:line="322" w:lineRule="exact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2F239D"/>
    <w:rPr>
      <w:rFonts w:ascii="Times New Roman" w:hAnsi="Times New Roman" w:cs="Times New Roman" w:hint="default"/>
    </w:rPr>
  </w:style>
  <w:style w:type="paragraph" w:customStyle="1" w:styleId="Default">
    <w:name w:val="Default"/>
    <w:rsid w:val="002F2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F239D"/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link w:val="ListParagraphChar"/>
    <w:rsid w:val="002F23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2F239D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126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03.&#8212;" TargetMode="External"/><Relationship Id="rId13" Type="http://schemas.openxmlformats.org/officeDocument/2006/relationships/hyperlink" Target="http://www.iprbookshop.ru/30415.&#8212;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s.cambridge.org" TargetMode="External"/><Relationship Id="rId7" Type="http://schemas.openxmlformats.org/officeDocument/2006/relationships/hyperlink" Target="http://www.iprbookshop.ru/22203.&#8212;" TargetMode="External"/><Relationship Id="rId12" Type="http://schemas.openxmlformats.org/officeDocument/2006/relationships/hyperlink" Target="http://www.iprbookshop.ru/21320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8103" TargetMode="External"/><Relationship Id="rId24" Type="http://schemas.openxmlformats.org/officeDocument/2006/relationships/hyperlink" Target="http://www.benra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/8103.&#8212;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2203.&#8212;" TargetMode="External"/><Relationship Id="rId14" Type="http://schemas.openxmlformats.org/officeDocument/2006/relationships/hyperlink" Target="http://www.iprbookshop.ru/24813.&#8212;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6401</Words>
  <Characters>36491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Хохлова</dc:creator>
  <cp:keywords/>
  <dc:description/>
  <cp:lastModifiedBy>ppsr-05</cp:lastModifiedBy>
  <cp:revision>16</cp:revision>
  <dcterms:created xsi:type="dcterms:W3CDTF">2018-04-16T09:57:00Z</dcterms:created>
  <dcterms:modified xsi:type="dcterms:W3CDTF">2023-06-20T10:54:00Z</dcterms:modified>
</cp:coreProperties>
</file>